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EEA7C" w14:textId="153DD47F" w:rsidR="004E792B" w:rsidRDefault="004E792B" w:rsidP="004E792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CS</w:t>
      </w:r>
      <w:proofErr w:type="gramStart"/>
      <w:r>
        <w:rPr>
          <w:rFonts w:ascii="Arial" w:hAnsi="Arial"/>
          <w:sz w:val="20"/>
          <w:szCs w:val="20"/>
        </w:rPr>
        <w:t xml:space="preserve">       </w:t>
      </w:r>
      <w:proofErr w:type="gramEnd"/>
      <w:r>
        <w:rPr>
          <w:rFonts w:ascii="Arial" w:hAnsi="Arial"/>
          <w:sz w:val="20"/>
          <w:szCs w:val="20"/>
        </w:rPr>
        <w:t>01</w:t>
      </w:r>
      <w:r w:rsidR="00C355E0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>.B</w:t>
      </w:r>
    </w:p>
    <w:p w14:paraId="1B567C34" w14:textId="3E5C3D20" w:rsidR="004E792B" w:rsidRDefault="008D21F0" w:rsidP="004E792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</w:t>
      </w:r>
      <w:proofErr w:type="gramStart"/>
      <w:r>
        <w:rPr>
          <w:rFonts w:ascii="Arial" w:hAnsi="Arial"/>
          <w:sz w:val="20"/>
          <w:szCs w:val="20"/>
        </w:rPr>
        <w:t xml:space="preserve">    </w:t>
      </w:r>
      <w:proofErr w:type="gramEnd"/>
      <w:r>
        <w:rPr>
          <w:rFonts w:ascii="Arial" w:hAnsi="Arial"/>
          <w:sz w:val="20"/>
          <w:szCs w:val="20"/>
        </w:rPr>
        <w:t>15/06/2015</w:t>
      </w:r>
    </w:p>
    <w:p w14:paraId="2E9ACA22" w14:textId="77777777" w:rsidR="008E0844" w:rsidRDefault="008E0844" w:rsidP="008E0844">
      <w:pPr>
        <w:rPr>
          <w:rFonts w:ascii="Arial" w:hAnsi="Arial"/>
          <w:sz w:val="20"/>
          <w:szCs w:val="20"/>
        </w:rPr>
      </w:pPr>
    </w:p>
    <w:p w14:paraId="03494270" w14:textId="77777777" w:rsidR="008E0844" w:rsidRDefault="008E0844" w:rsidP="008E0844">
      <w:pPr>
        <w:rPr>
          <w:rFonts w:ascii="Arial" w:hAnsi="Arial"/>
          <w:sz w:val="20"/>
          <w:szCs w:val="20"/>
        </w:rPr>
      </w:pPr>
    </w:p>
    <w:p w14:paraId="2C866C20" w14:textId="77777777" w:rsidR="008E0844" w:rsidRDefault="008E0844" w:rsidP="008E0844">
      <w:pPr>
        <w:jc w:val="both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Progetto Professionalità 2015/2016.</w:t>
      </w:r>
    </w:p>
    <w:p w14:paraId="3BEECC43" w14:textId="77777777" w:rsidR="008E0844" w:rsidRDefault="008E0844" w:rsidP="008E0844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Al via il bando che supporta il talento dei giovani </w:t>
      </w:r>
      <w:proofErr w:type="gramStart"/>
      <w:r>
        <w:rPr>
          <w:rFonts w:ascii="Arial" w:hAnsi="Arial"/>
          <w:sz w:val="28"/>
          <w:szCs w:val="28"/>
        </w:rPr>
        <w:t>lombardi</w:t>
      </w:r>
      <w:proofErr w:type="gramEnd"/>
    </w:p>
    <w:p w14:paraId="531EFF81" w14:textId="77777777" w:rsidR="008E0844" w:rsidRDefault="008E0844" w:rsidP="008E0844">
      <w:pPr>
        <w:jc w:val="both"/>
        <w:rPr>
          <w:rFonts w:ascii="Arial" w:hAnsi="Arial"/>
          <w:sz w:val="28"/>
          <w:szCs w:val="28"/>
        </w:rPr>
      </w:pPr>
    </w:p>
    <w:p w14:paraId="673CD78B" w14:textId="5EB15D97" w:rsidR="008E0844" w:rsidRPr="00F14310" w:rsidRDefault="008E0844" w:rsidP="008E0844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Sostenere in maniera concreta e attiva i giovani del territorio che, con impegno e motivazione, coltivano il proprio talento, sperando in un futuro professionale migliore. Con questo proposito, anche quest’anno, la </w:t>
      </w:r>
      <w:r>
        <w:rPr>
          <w:rFonts w:ascii="Arial" w:hAnsi="Arial"/>
          <w:b/>
          <w:sz w:val="20"/>
          <w:szCs w:val="20"/>
        </w:rPr>
        <w:t xml:space="preserve">Fondazione Banca del Monte di Lombardia </w:t>
      </w:r>
      <w:r>
        <w:rPr>
          <w:rFonts w:ascii="Arial" w:hAnsi="Arial"/>
          <w:sz w:val="20"/>
          <w:szCs w:val="20"/>
        </w:rPr>
        <w:t>promuove il</w:t>
      </w:r>
      <w:r w:rsidR="00F8535A">
        <w:rPr>
          <w:rFonts w:ascii="Arial" w:hAnsi="Arial"/>
          <w:sz w:val="20"/>
          <w:szCs w:val="20"/>
        </w:rPr>
        <w:t xml:space="preserve"> bando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Progetto Professionalità “Ivano Becchi”</w:t>
      </w:r>
      <w:r>
        <w:rPr>
          <w:rFonts w:ascii="Arial" w:hAnsi="Arial"/>
          <w:sz w:val="20"/>
          <w:szCs w:val="20"/>
        </w:rPr>
        <w:t xml:space="preserve">, rinnovando la sua fiducia alle nuove leve su cui puntare per il rilancio economico del territorio. </w:t>
      </w:r>
    </w:p>
    <w:p w14:paraId="2425EDFA" w14:textId="77777777" w:rsidR="008E0844" w:rsidRDefault="008E0844" w:rsidP="008E0844">
      <w:pPr>
        <w:jc w:val="both"/>
        <w:rPr>
          <w:rFonts w:ascii="Arial" w:hAnsi="Arial"/>
          <w:sz w:val="20"/>
          <w:szCs w:val="20"/>
        </w:rPr>
      </w:pPr>
    </w:p>
    <w:p w14:paraId="5E275AAC" w14:textId="77777777" w:rsidR="008E0844" w:rsidRDefault="008E0844" w:rsidP="008E084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Dal 15 giugno al 16 novembre 2015 saranno aperte le </w:t>
      </w:r>
      <w:r w:rsidRPr="0031229D">
        <w:rPr>
          <w:rFonts w:ascii="Arial" w:hAnsi="Arial"/>
          <w:sz w:val="20"/>
          <w:szCs w:val="20"/>
        </w:rPr>
        <w:t xml:space="preserve">iscrizioni alla </w:t>
      </w:r>
      <w:r w:rsidRPr="00DC77BD">
        <w:rPr>
          <w:rFonts w:ascii="Arial" w:hAnsi="Arial"/>
          <w:sz w:val="20"/>
          <w:szCs w:val="20"/>
        </w:rPr>
        <w:t>XVII edizione del bando</w:t>
      </w:r>
      <w:r>
        <w:rPr>
          <w:rFonts w:ascii="Arial" w:hAnsi="Arial"/>
          <w:sz w:val="20"/>
          <w:szCs w:val="20"/>
        </w:rPr>
        <w:t xml:space="preserve"> che offre eccezionali opportunità di crescita professionale personalizzate, totalmente finanziate e gratuite, </w:t>
      </w:r>
      <w:r w:rsidRPr="00181813">
        <w:rPr>
          <w:rFonts w:ascii="Arial" w:hAnsi="Arial"/>
          <w:sz w:val="20"/>
          <w:szCs w:val="20"/>
        </w:rPr>
        <w:t xml:space="preserve">da svolgere presso imprese, associazioni, istituti universitari o di ricerca, scuole e pubbliche amministrazioni, centri di eccellenza, in </w:t>
      </w:r>
      <w:r w:rsidRPr="00181813">
        <w:rPr>
          <w:rFonts w:ascii="Arial" w:hAnsi="Arial"/>
          <w:iCs/>
          <w:sz w:val="20"/>
          <w:szCs w:val="20"/>
        </w:rPr>
        <w:t xml:space="preserve">Italia – di regola al di fuori del territorio lombardo - </w:t>
      </w:r>
      <w:r w:rsidRPr="00181813">
        <w:rPr>
          <w:rFonts w:ascii="Arial" w:hAnsi="Arial"/>
          <w:sz w:val="20"/>
          <w:szCs w:val="20"/>
        </w:rPr>
        <w:t>o all’estero</w:t>
      </w:r>
      <w:r w:rsidRPr="00181813">
        <w:rPr>
          <w:rFonts w:ascii="Arial" w:hAnsi="Arial"/>
          <w:iCs/>
          <w:sz w:val="20"/>
          <w:szCs w:val="20"/>
        </w:rPr>
        <w:t xml:space="preserve">, </w:t>
      </w:r>
      <w:r w:rsidRPr="00181813">
        <w:rPr>
          <w:rFonts w:ascii="Arial" w:hAnsi="Arial"/>
          <w:sz w:val="20"/>
          <w:szCs w:val="20"/>
        </w:rPr>
        <w:t xml:space="preserve">per una durata massima di </w:t>
      </w:r>
      <w:proofErr w:type="gramStart"/>
      <w:r w:rsidRPr="00181813">
        <w:rPr>
          <w:rFonts w:ascii="Arial" w:hAnsi="Arial"/>
          <w:sz w:val="20"/>
          <w:szCs w:val="20"/>
        </w:rPr>
        <w:t>6</w:t>
      </w:r>
      <w:proofErr w:type="gramEnd"/>
      <w:r w:rsidRPr="00181813">
        <w:rPr>
          <w:rFonts w:ascii="Arial" w:hAnsi="Arial"/>
          <w:sz w:val="20"/>
          <w:szCs w:val="20"/>
        </w:rPr>
        <w:t xml:space="preserve"> mesi</w:t>
      </w:r>
      <w:r w:rsidRPr="008B769F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Per candidarsi occorre presentare la propria domanda</w:t>
      </w:r>
      <w:r w:rsidRPr="008B769F">
        <w:rPr>
          <w:rFonts w:ascii="Arial" w:hAnsi="Arial"/>
          <w:sz w:val="20"/>
          <w:szCs w:val="20"/>
        </w:rPr>
        <w:t xml:space="preserve"> direttamente on-line, sul sito della </w:t>
      </w:r>
      <w:r w:rsidRPr="00181813">
        <w:rPr>
          <w:rFonts w:ascii="Arial" w:hAnsi="Arial"/>
          <w:sz w:val="20"/>
          <w:szCs w:val="20"/>
        </w:rPr>
        <w:t>Fondazione</w:t>
      </w:r>
      <w:r w:rsidRPr="00181813">
        <w:rPr>
          <w:rFonts w:ascii="Arial" w:hAnsi="Arial"/>
          <w:color w:val="0000FF"/>
          <w:sz w:val="20"/>
          <w:szCs w:val="20"/>
        </w:rPr>
        <w:t xml:space="preserve"> (</w:t>
      </w:r>
      <w:hyperlink r:id="rId8" w:history="1">
        <w:r w:rsidRPr="00181813">
          <w:rPr>
            <w:rStyle w:val="Collegamentoipertestuale"/>
            <w:rFonts w:ascii="Arial" w:hAnsi="Arial"/>
            <w:sz w:val="20"/>
            <w:szCs w:val="20"/>
          </w:rPr>
          <w:t>http://www.fbml.it/progetto-professionalità-IT.aspx</w:t>
        </w:r>
      </w:hyperlink>
      <w:r>
        <w:rPr>
          <w:rFonts w:ascii="Arial" w:hAnsi="Arial"/>
          <w:sz w:val="20"/>
          <w:szCs w:val="20"/>
        </w:rPr>
        <w:t xml:space="preserve">). Basta possedere i seguenti </w:t>
      </w:r>
      <w:r w:rsidRPr="00181813">
        <w:rPr>
          <w:rFonts w:ascii="Arial" w:hAnsi="Arial"/>
          <w:sz w:val="20"/>
          <w:szCs w:val="20"/>
        </w:rPr>
        <w:t xml:space="preserve">requisiti: età compresa tra i </w:t>
      </w:r>
      <w:proofErr w:type="gramStart"/>
      <w:r w:rsidRPr="00181813">
        <w:rPr>
          <w:rFonts w:ascii="Arial" w:hAnsi="Arial"/>
          <w:sz w:val="20"/>
          <w:szCs w:val="20"/>
        </w:rPr>
        <w:t>18</w:t>
      </w:r>
      <w:proofErr w:type="gramEnd"/>
      <w:r w:rsidRPr="00181813">
        <w:rPr>
          <w:rFonts w:ascii="Arial" w:hAnsi="Arial"/>
          <w:sz w:val="20"/>
          <w:szCs w:val="20"/>
        </w:rPr>
        <w:t xml:space="preserve"> ed i</w:t>
      </w:r>
      <w:r>
        <w:rPr>
          <w:rFonts w:ascii="Arial" w:hAnsi="Arial"/>
          <w:sz w:val="20"/>
          <w:szCs w:val="20"/>
        </w:rPr>
        <w:t xml:space="preserve"> 36 anni (all’atto della domanda), essere residenti o occupati in Lombardia (da almeno 2 anni), avere  un’esperienza occupazionale o</w:t>
      </w:r>
      <w:r w:rsidRPr="002577CC">
        <w:rPr>
          <w:rFonts w:ascii="Arial" w:hAnsi="Arial"/>
          <w:sz w:val="20"/>
          <w:szCs w:val="20"/>
        </w:rPr>
        <w:t xml:space="preserve"> di ricerca, anche pregressa, comprese forme di contratto atipiche, collaborazioni, tirocini formativi, stage curricolari effettuati durante il percorso universitario</w:t>
      </w:r>
      <w:r>
        <w:rPr>
          <w:rFonts w:ascii="Arial" w:hAnsi="Arial"/>
          <w:sz w:val="20"/>
          <w:szCs w:val="20"/>
        </w:rPr>
        <w:t xml:space="preserve">. </w:t>
      </w:r>
    </w:p>
    <w:p w14:paraId="26CE63EF" w14:textId="60D0B74C" w:rsidR="008E0844" w:rsidRDefault="00F8535A" w:rsidP="008E084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Il Comitato di Gestione </w:t>
      </w:r>
      <w:r w:rsidR="004F3AEE">
        <w:rPr>
          <w:rFonts w:ascii="Arial" w:hAnsi="Arial"/>
          <w:sz w:val="20"/>
          <w:szCs w:val="20"/>
        </w:rPr>
        <w:t xml:space="preserve">premierà i </w:t>
      </w:r>
      <w:proofErr w:type="gramStart"/>
      <w:r w:rsidR="004F3AEE">
        <w:rPr>
          <w:rFonts w:ascii="Arial" w:hAnsi="Arial"/>
          <w:sz w:val="20"/>
          <w:szCs w:val="20"/>
        </w:rPr>
        <w:t>25</w:t>
      </w:r>
      <w:proofErr w:type="gramEnd"/>
      <w:r w:rsidR="004F3AEE">
        <w:rPr>
          <w:rFonts w:ascii="Arial" w:hAnsi="Arial"/>
          <w:sz w:val="20"/>
          <w:szCs w:val="20"/>
        </w:rPr>
        <w:t xml:space="preserve"> candidati che avranno</w:t>
      </w:r>
      <w:r w:rsidR="00185516">
        <w:rPr>
          <w:rFonts w:ascii="Arial" w:hAnsi="Arial"/>
          <w:sz w:val="20"/>
          <w:szCs w:val="20"/>
        </w:rPr>
        <w:t xml:space="preserve"> presentato i progetti </w:t>
      </w:r>
      <w:bookmarkStart w:id="0" w:name="_GoBack"/>
      <w:bookmarkEnd w:id="0"/>
      <w:r w:rsidR="004F3AEE">
        <w:rPr>
          <w:rFonts w:ascii="Arial" w:hAnsi="Arial"/>
          <w:sz w:val="20"/>
          <w:szCs w:val="20"/>
        </w:rPr>
        <w:t>più originali</w:t>
      </w:r>
      <w:r w:rsidR="008E0844">
        <w:rPr>
          <w:rFonts w:ascii="Arial" w:hAnsi="Arial"/>
          <w:sz w:val="20"/>
          <w:szCs w:val="20"/>
        </w:rPr>
        <w:t>,</w:t>
      </w:r>
      <w:r w:rsidR="004F3AEE">
        <w:rPr>
          <w:rFonts w:ascii="Arial" w:hAnsi="Arial"/>
          <w:sz w:val="20"/>
          <w:szCs w:val="20"/>
        </w:rPr>
        <w:t xml:space="preserve"> concreti</w:t>
      </w:r>
      <w:r w:rsidR="008E0844">
        <w:rPr>
          <w:rFonts w:ascii="Arial" w:hAnsi="Arial"/>
          <w:sz w:val="20"/>
          <w:szCs w:val="20"/>
        </w:rPr>
        <w:t xml:space="preserve"> </w:t>
      </w:r>
      <w:r w:rsidR="004F3AEE">
        <w:rPr>
          <w:rFonts w:ascii="Arial" w:hAnsi="Arial"/>
          <w:sz w:val="20"/>
          <w:szCs w:val="20"/>
        </w:rPr>
        <w:t>e funzionali al</w:t>
      </w:r>
      <w:r w:rsidR="00553FAF">
        <w:rPr>
          <w:rFonts w:ascii="Arial" w:hAnsi="Arial"/>
          <w:sz w:val="20"/>
          <w:szCs w:val="20"/>
        </w:rPr>
        <w:t xml:space="preserve"> perfezionamento</w:t>
      </w:r>
      <w:r w:rsidR="004F3AEE">
        <w:rPr>
          <w:rFonts w:ascii="Arial" w:hAnsi="Arial"/>
          <w:sz w:val="20"/>
          <w:szCs w:val="20"/>
        </w:rPr>
        <w:t xml:space="preserve"> del loro profilo professionale</w:t>
      </w:r>
      <w:r w:rsidR="008E0844">
        <w:rPr>
          <w:rFonts w:ascii="Arial" w:hAnsi="Arial"/>
          <w:sz w:val="20"/>
          <w:szCs w:val="20"/>
        </w:rPr>
        <w:t>. Ciascuno degli assegnatari sarà seguito da un tutor durante l’intera durata della sua esperienza.</w:t>
      </w:r>
    </w:p>
    <w:p w14:paraId="56DC8D6E" w14:textId="77777777" w:rsidR="008E0844" w:rsidRDefault="008E0844" w:rsidP="008E0844">
      <w:pPr>
        <w:jc w:val="both"/>
        <w:rPr>
          <w:rFonts w:ascii="Arial" w:hAnsi="Arial"/>
          <w:sz w:val="20"/>
          <w:szCs w:val="20"/>
        </w:rPr>
      </w:pPr>
    </w:p>
    <w:p w14:paraId="662AAB58" w14:textId="77777777" w:rsidR="008E0844" w:rsidRDefault="008E0844" w:rsidP="008E084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Medici o artigiani, </w:t>
      </w:r>
      <w:proofErr w:type="gramStart"/>
      <w:r>
        <w:rPr>
          <w:rFonts w:ascii="Arial" w:hAnsi="Arial"/>
          <w:sz w:val="20"/>
          <w:szCs w:val="20"/>
        </w:rPr>
        <w:t>designer</w:t>
      </w:r>
      <w:proofErr w:type="gramEnd"/>
      <w:r>
        <w:rPr>
          <w:rFonts w:ascii="Arial" w:hAnsi="Arial"/>
          <w:sz w:val="20"/>
          <w:szCs w:val="20"/>
        </w:rPr>
        <w:t xml:space="preserve"> o giornalisti: indipendentemente dal titolo di studio e dalla professione, chiunque metta in gioco la voglia di accrescere il proprio bagaglio di conoscenze e competenze, e di concretizzare il proprio sogno professionale può essere un ottimo candidato per conquistare questa straordinaria possibilità. Dal 1999 </w:t>
      </w:r>
      <w:proofErr w:type="gramStart"/>
      <w:r>
        <w:rPr>
          <w:rFonts w:ascii="Arial" w:hAnsi="Arial"/>
          <w:sz w:val="20"/>
          <w:szCs w:val="20"/>
        </w:rPr>
        <w:t>ad</w:t>
      </w:r>
      <w:proofErr w:type="gramEnd"/>
      <w:r>
        <w:rPr>
          <w:rFonts w:ascii="Arial" w:hAnsi="Arial"/>
          <w:sz w:val="20"/>
          <w:szCs w:val="20"/>
        </w:rPr>
        <w:t xml:space="preserve"> oggi sono ben 319 i progetti finanziati, elaborati da  ragazzi di talento che si sono specializzati </w:t>
      </w:r>
      <w:proofErr w:type="gramStart"/>
      <w:r>
        <w:rPr>
          <w:rFonts w:ascii="Arial" w:hAnsi="Arial"/>
          <w:sz w:val="20"/>
          <w:szCs w:val="20"/>
        </w:rPr>
        <w:t>negli</w:t>
      </w:r>
      <w:proofErr w:type="gramEnd"/>
      <w:r>
        <w:rPr>
          <w:rFonts w:ascii="Arial" w:hAnsi="Arial"/>
          <w:sz w:val="20"/>
          <w:szCs w:val="20"/>
        </w:rPr>
        <w:t xml:space="preserve"> ambiti più diversi (dall’artigianato ai servizi educativi, dalla ricerca alle belle arti), all’interno di centri di eccellenza sparsi per 59 Paesi del mondo. Percorsi eterogenei per uno scopo comune: tornare in Italia arricchiti da </w:t>
      </w:r>
      <w:proofErr w:type="spellStart"/>
      <w:r w:rsidRPr="001D7954">
        <w:rPr>
          <w:rFonts w:ascii="Arial" w:hAnsi="Arial"/>
          <w:i/>
          <w:sz w:val="20"/>
          <w:szCs w:val="20"/>
        </w:rPr>
        <w:t>skills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gramStart"/>
      <w:r>
        <w:rPr>
          <w:rFonts w:ascii="Arial" w:hAnsi="Arial"/>
          <w:sz w:val="20"/>
          <w:szCs w:val="20"/>
        </w:rPr>
        <w:t>altamente</w:t>
      </w:r>
      <w:proofErr w:type="gramEnd"/>
      <w:r>
        <w:rPr>
          <w:rFonts w:ascii="Arial" w:hAnsi="Arial"/>
          <w:sz w:val="20"/>
          <w:szCs w:val="20"/>
        </w:rPr>
        <w:t xml:space="preserve"> qualificanti, fondamentali per incamminarsi con maggior sicurezza nel mondo del lavoro.</w:t>
      </w:r>
    </w:p>
    <w:p w14:paraId="0DFC4EE0" w14:textId="77777777" w:rsidR="008E0844" w:rsidRDefault="008E0844" w:rsidP="008E0844">
      <w:pPr>
        <w:jc w:val="both"/>
        <w:rPr>
          <w:rFonts w:ascii="Arial" w:hAnsi="Arial"/>
          <w:sz w:val="20"/>
          <w:szCs w:val="20"/>
        </w:rPr>
      </w:pPr>
    </w:p>
    <w:p w14:paraId="236A9D2D" w14:textId="77777777" w:rsidR="008E0844" w:rsidRDefault="008E0844" w:rsidP="008E084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Progetto Professionalità</w:t>
      </w:r>
      <w:r>
        <w:rPr>
          <w:rFonts w:ascii="Arial" w:hAnsi="Arial"/>
          <w:sz w:val="20"/>
          <w:szCs w:val="20"/>
        </w:rPr>
        <w:t xml:space="preserve"> si conferma un’occasione unica: un vero e proprio trampolino di lancio verso una carriera di alto livello, con una ricaduta positiva anche sul </w:t>
      </w:r>
      <w:proofErr w:type="gramStart"/>
      <w:r>
        <w:rPr>
          <w:rFonts w:ascii="Arial" w:hAnsi="Arial"/>
          <w:sz w:val="20"/>
          <w:szCs w:val="20"/>
        </w:rPr>
        <w:t>contesto</w:t>
      </w:r>
      <w:proofErr w:type="gramEnd"/>
      <w:r>
        <w:rPr>
          <w:rFonts w:ascii="Arial" w:hAnsi="Arial"/>
          <w:sz w:val="20"/>
          <w:szCs w:val="20"/>
        </w:rPr>
        <w:t xml:space="preserve"> economico lombardo. </w:t>
      </w:r>
    </w:p>
    <w:p w14:paraId="4C1C8ADC" w14:textId="77777777" w:rsidR="008E0844" w:rsidRPr="0073669A" w:rsidRDefault="008E0844" w:rsidP="008E084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14:paraId="7E07E6A5" w14:textId="77777777" w:rsidR="008E0844" w:rsidRDefault="008E0844" w:rsidP="008E0844">
      <w:pPr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È possibile prendere visione e scaricare la versione integrale del bando 2015/2016 nell’</w:t>
      </w:r>
      <w:proofErr w:type="gramStart"/>
      <w:r>
        <w:rPr>
          <w:rFonts w:ascii="Arial" w:hAnsi="Arial"/>
          <w:i/>
          <w:sz w:val="20"/>
          <w:szCs w:val="20"/>
        </w:rPr>
        <w:t>apposita</w:t>
      </w:r>
      <w:proofErr w:type="gramEnd"/>
      <w:r>
        <w:rPr>
          <w:rFonts w:ascii="Arial" w:hAnsi="Arial"/>
          <w:i/>
          <w:sz w:val="20"/>
          <w:szCs w:val="20"/>
        </w:rPr>
        <w:t xml:space="preserve"> sezione del sito </w:t>
      </w:r>
      <w:hyperlink r:id="rId9" w:history="1">
        <w:r w:rsidRPr="001229D7">
          <w:rPr>
            <w:rStyle w:val="Collegamentoipertestuale"/>
            <w:rFonts w:ascii="Arial" w:hAnsi="Arial"/>
            <w:i/>
            <w:sz w:val="20"/>
            <w:szCs w:val="20"/>
          </w:rPr>
          <w:t>www.fbml.it</w:t>
        </w:r>
      </w:hyperlink>
      <w:r>
        <w:rPr>
          <w:rFonts w:ascii="Arial" w:hAnsi="Arial"/>
          <w:i/>
          <w:sz w:val="20"/>
          <w:szCs w:val="20"/>
        </w:rPr>
        <w:t xml:space="preserve"> alla </w:t>
      </w:r>
      <w:r w:rsidRPr="009B3C43">
        <w:rPr>
          <w:rFonts w:ascii="Arial" w:hAnsi="Arial"/>
          <w:i/>
          <w:color w:val="0000FF"/>
          <w:sz w:val="20"/>
          <w:szCs w:val="20"/>
        </w:rPr>
        <w:t xml:space="preserve">sezione Progetto Professionalità </w:t>
      </w:r>
    </w:p>
    <w:p w14:paraId="10284826" w14:textId="77777777" w:rsidR="008E0844" w:rsidRPr="00B40337" w:rsidRDefault="008E0844" w:rsidP="008E084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Seguici su </w:t>
      </w:r>
      <w:proofErr w:type="spellStart"/>
      <w:r>
        <w:rPr>
          <w:rFonts w:ascii="Arial" w:hAnsi="Arial"/>
          <w:i/>
          <w:sz w:val="20"/>
          <w:szCs w:val="20"/>
        </w:rPr>
        <w:t>Facebook</w:t>
      </w:r>
      <w:proofErr w:type="spellEnd"/>
      <w:r>
        <w:rPr>
          <w:rFonts w:ascii="Arial" w:hAnsi="Arial"/>
          <w:i/>
          <w:sz w:val="20"/>
          <w:szCs w:val="20"/>
        </w:rPr>
        <w:t xml:space="preserve">, </w:t>
      </w:r>
      <w:proofErr w:type="spellStart"/>
      <w:r>
        <w:rPr>
          <w:rFonts w:ascii="Arial" w:hAnsi="Arial"/>
          <w:i/>
          <w:sz w:val="20"/>
          <w:szCs w:val="20"/>
        </w:rPr>
        <w:t>Twitter</w:t>
      </w:r>
      <w:proofErr w:type="spellEnd"/>
      <w:r>
        <w:rPr>
          <w:rFonts w:ascii="Arial" w:hAnsi="Arial"/>
          <w:i/>
          <w:sz w:val="20"/>
          <w:szCs w:val="20"/>
        </w:rPr>
        <w:t xml:space="preserve"> e </w:t>
      </w:r>
      <w:proofErr w:type="spellStart"/>
      <w:r>
        <w:rPr>
          <w:rFonts w:ascii="Arial" w:hAnsi="Arial"/>
          <w:i/>
          <w:sz w:val="20"/>
          <w:szCs w:val="20"/>
        </w:rPr>
        <w:t>Linkedin</w:t>
      </w:r>
      <w:proofErr w:type="spellEnd"/>
      <w:r>
        <w:rPr>
          <w:rFonts w:ascii="Arial" w:hAnsi="Arial"/>
          <w:i/>
          <w:sz w:val="20"/>
          <w:szCs w:val="20"/>
        </w:rPr>
        <w:t xml:space="preserve">: </w:t>
      </w:r>
      <w:hyperlink r:id="rId10" w:history="1">
        <w:r w:rsidRPr="001F26C3">
          <w:rPr>
            <w:rStyle w:val="Collegamentoipertestuale"/>
            <w:rFonts w:ascii="Arial" w:hAnsi="Arial"/>
            <w:i/>
            <w:sz w:val="20"/>
            <w:szCs w:val="20"/>
          </w:rPr>
          <w:t xml:space="preserve">www.facebook.com/ProgettoProfessionalita </w:t>
        </w:r>
        <w:r w:rsidRPr="001F26C3">
          <w:rPr>
            <w:rStyle w:val="Collegamentoipertestuale"/>
            <w:rFonts w:ascii="Arial" w:hAnsi="Arial"/>
            <w:sz w:val="20"/>
            <w:szCs w:val="20"/>
          </w:rPr>
          <w:t>/</w:t>
        </w:r>
      </w:hyperlink>
      <w:r>
        <w:rPr>
          <w:rFonts w:ascii="Arial" w:hAnsi="Arial"/>
          <w:sz w:val="20"/>
          <w:szCs w:val="20"/>
        </w:rPr>
        <w:t xml:space="preserve"> </w:t>
      </w:r>
      <w:r w:rsidRPr="005F4389">
        <w:rPr>
          <w:rFonts w:ascii="Arial" w:hAnsi="Arial"/>
          <w:i/>
          <w:sz w:val="20"/>
          <w:szCs w:val="20"/>
        </w:rPr>
        <w:t>@</w:t>
      </w:r>
      <w:proofErr w:type="spellStart"/>
      <w:r w:rsidRPr="005F4389">
        <w:rPr>
          <w:rFonts w:ascii="Arial" w:hAnsi="Arial"/>
          <w:i/>
          <w:sz w:val="20"/>
          <w:szCs w:val="20"/>
        </w:rPr>
        <w:t>ProgProfession</w:t>
      </w:r>
      <w:proofErr w:type="spellEnd"/>
      <w:r w:rsidRPr="005F4389">
        <w:rPr>
          <w:rFonts w:ascii="Arial" w:hAnsi="Arial"/>
          <w:i/>
          <w:sz w:val="20"/>
          <w:szCs w:val="20"/>
        </w:rPr>
        <w:t xml:space="preserve"> / </w:t>
      </w:r>
      <w:r>
        <w:rPr>
          <w:rFonts w:ascii="Arial" w:hAnsi="Arial"/>
          <w:i/>
          <w:sz w:val="20"/>
          <w:szCs w:val="20"/>
        </w:rPr>
        <w:t xml:space="preserve">Gruppo </w:t>
      </w:r>
      <w:proofErr w:type="spellStart"/>
      <w:r>
        <w:rPr>
          <w:rFonts w:ascii="Arial" w:hAnsi="Arial"/>
          <w:i/>
          <w:sz w:val="20"/>
          <w:szCs w:val="20"/>
        </w:rPr>
        <w:t>Linkedin</w:t>
      </w:r>
      <w:proofErr w:type="spellEnd"/>
      <w:r>
        <w:rPr>
          <w:rFonts w:ascii="Arial" w:hAnsi="Arial"/>
          <w:i/>
          <w:sz w:val="20"/>
          <w:szCs w:val="20"/>
        </w:rPr>
        <w:t xml:space="preserve"> </w:t>
      </w:r>
      <w:r w:rsidRPr="005F4389">
        <w:rPr>
          <w:rFonts w:ascii="Arial" w:hAnsi="Arial"/>
          <w:i/>
          <w:sz w:val="20"/>
          <w:szCs w:val="20"/>
        </w:rPr>
        <w:t>Progetto Professionalità - Fondazione Banca del Monte di Lombardia</w:t>
      </w:r>
    </w:p>
    <w:p w14:paraId="7464852F" w14:textId="77777777" w:rsidR="008E0844" w:rsidRDefault="008E0844" w:rsidP="008E0844">
      <w:pPr>
        <w:jc w:val="both"/>
        <w:rPr>
          <w:rFonts w:ascii="Arial" w:hAnsi="Arial"/>
          <w:i/>
          <w:sz w:val="20"/>
          <w:szCs w:val="20"/>
        </w:rPr>
      </w:pPr>
    </w:p>
    <w:p w14:paraId="4F5662CB" w14:textId="77777777" w:rsidR="008E0844" w:rsidRDefault="008E0844" w:rsidP="008E0844">
      <w:pPr>
        <w:jc w:val="both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Allegati: </w:t>
      </w:r>
    </w:p>
    <w:p w14:paraId="4018F65D" w14:textId="77777777" w:rsidR="008E0844" w:rsidRDefault="008E0844" w:rsidP="008E0844">
      <w:pPr>
        <w:pStyle w:val="Paragrafoelenco"/>
        <w:numPr>
          <w:ilvl w:val="0"/>
          <w:numId w:val="1"/>
        </w:numPr>
        <w:jc w:val="both"/>
        <w:rPr>
          <w:rFonts w:ascii="Arial" w:hAnsi="Arial"/>
          <w:i/>
          <w:sz w:val="20"/>
          <w:szCs w:val="20"/>
        </w:rPr>
      </w:pPr>
      <w:proofErr w:type="gramStart"/>
      <w:r w:rsidRPr="00C96486">
        <w:rPr>
          <w:rFonts w:ascii="Arial" w:hAnsi="Arial"/>
          <w:i/>
          <w:sz w:val="20"/>
          <w:szCs w:val="20"/>
        </w:rPr>
        <w:t>testo</w:t>
      </w:r>
      <w:proofErr w:type="gramEnd"/>
      <w:r w:rsidRPr="00C96486">
        <w:rPr>
          <w:rFonts w:ascii="Arial" w:hAnsi="Arial"/>
          <w:i/>
          <w:sz w:val="20"/>
          <w:szCs w:val="20"/>
        </w:rPr>
        <w:t xml:space="preserve"> integrale del Ban</w:t>
      </w:r>
      <w:r>
        <w:rPr>
          <w:rFonts w:ascii="Arial" w:hAnsi="Arial"/>
          <w:i/>
          <w:sz w:val="20"/>
          <w:szCs w:val="20"/>
        </w:rPr>
        <w:t xml:space="preserve">do 2015/2016 </w:t>
      </w:r>
    </w:p>
    <w:p w14:paraId="18B027DA" w14:textId="77777777" w:rsidR="008E0844" w:rsidRPr="00C96486" w:rsidRDefault="008E0844" w:rsidP="008E0844">
      <w:pPr>
        <w:pStyle w:val="Paragrafoelenco"/>
        <w:numPr>
          <w:ilvl w:val="0"/>
          <w:numId w:val="1"/>
        </w:numPr>
        <w:jc w:val="both"/>
        <w:rPr>
          <w:rFonts w:ascii="Arial" w:hAnsi="Arial"/>
          <w:i/>
          <w:sz w:val="20"/>
          <w:szCs w:val="20"/>
        </w:rPr>
      </w:pPr>
      <w:proofErr w:type="gramStart"/>
      <w:r>
        <w:rPr>
          <w:rFonts w:ascii="Arial" w:hAnsi="Arial"/>
          <w:i/>
          <w:sz w:val="20"/>
          <w:szCs w:val="20"/>
        </w:rPr>
        <w:t>locandina</w:t>
      </w:r>
      <w:proofErr w:type="gramEnd"/>
    </w:p>
    <w:p w14:paraId="38F59669" w14:textId="77777777" w:rsidR="008E0844" w:rsidRPr="00563CF5" w:rsidRDefault="008E0844" w:rsidP="008E0844">
      <w:pPr>
        <w:pStyle w:val="Paragrafoelenco"/>
        <w:jc w:val="both"/>
        <w:rPr>
          <w:sz w:val="28"/>
          <w:szCs w:val="28"/>
        </w:rPr>
      </w:pPr>
    </w:p>
    <w:p w14:paraId="4098072C" w14:textId="77777777" w:rsidR="008E0844" w:rsidRPr="00A7657A" w:rsidRDefault="008E0844" w:rsidP="008E0844">
      <w:pPr>
        <w:jc w:val="both"/>
        <w:rPr>
          <w:rFonts w:ascii="Arial" w:hAnsi="Arial"/>
          <w:i/>
          <w:sz w:val="20"/>
          <w:szCs w:val="20"/>
        </w:rPr>
      </w:pPr>
      <w:r w:rsidRPr="00A7657A">
        <w:rPr>
          <w:rFonts w:ascii="Arial" w:hAnsi="Arial"/>
          <w:i/>
          <w:sz w:val="20"/>
          <w:szCs w:val="20"/>
        </w:rPr>
        <w:t>Per informazioni rivolgersi a</w:t>
      </w:r>
      <w:proofErr w:type="gramStart"/>
      <w:r w:rsidRPr="00A7657A">
        <w:rPr>
          <w:rFonts w:ascii="Arial" w:hAnsi="Arial"/>
          <w:i/>
          <w:sz w:val="20"/>
          <w:szCs w:val="20"/>
        </w:rPr>
        <w:t xml:space="preserve"> :</w:t>
      </w:r>
      <w:proofErr w:type="gramEnd"/>
      <w:r w:rsidRPr="00A7657A">
        <w:rPr>
          <w:rFonts w:ascii="Arial" w:hAnsi="Arial"/>
          <w:i/>
          <w:sz w:val="20"/>
          <w:szCs w:val="20"/>
        </w:rPr>
        <w:t xml:space="preserve"> </w:t>
      </w:r>
    </w:p>
    <w:p w14:paraId="2357F256" w14:textId="77777777" w:rsidR="008E0844" w:rsidRPr="00A7657A" w:rsidRDefault="008E0844" w:rsidP="008E0844">
      <w:pPr>
        <w:jc w:val="both"/>
        <w:rPr>
          <w:rFonts w:ascii="Arial" w:hAnsi="Arial"/>
          <w:i/>
          <w:sz w:val="20"/>
          <w:szCs w:val="20"/>
        </w:rPr>
      </w:pPr>
      <w:r w:rsidRPr="00A7657A">
        <w:rPr>
          <w:rFonts w:ascii="Arial" w:hAnsi="Arial"/>
          <w:i/>
          <w:sz w:val="20"/>
          <w:szCs w:val="20"/>
        </w:rPr>
        <w:t xml:space="preserve">Progetto Professionalità – Fondazione Banca del Monte di </w:t>
      </w:r>
      <w:proofErr w:type="gramStart"/>
      <w:r w:rsidRPr="00A7657A">
        <w:rPr>
          <w:rFonts w:ascii="Arial" w:hAnsi="Arial"/>
          <w:i/>
          <w:sz w:val="20"/>
          <w:szCs w:val="20"/>
        </w:rPr>
        <w:t>Lombardia</w:t>
      </w:r>
      <w:proofErr w:type="gramEnd"/>
    </w:p>
    <w:p w14:paraId="7FF88E6D" w14:textId="77777777" w:rsidR="008E0844" w:rsidRPr="009E7F7C" w:rsidRDefault="008E0844" w:rsidP="008E0844">
      <w:pPr>
        <w:jc w:val="both"/>
        <w:rPr>
          <w:rFonts w:ascii="Arial" w:hAnsi="Arial"/>
          <w:i/>
          <w:color w:val="0000FF"/>
          <w:sz w:val="20"/>
          <w:szCs w:val="20"/>
        </w:rPr>
      </w:pPr>
      <w:r w:rsidRPr="00A7657A">
        <w:rPr>
          <w:rFonts w:ascii="Arial" w:hAnsi="Arial"/>
          <w:i/>
          <w:sz w:val="20"/>
          <w:szCs w:val="20"/>
        </w:rPr>
        <w:t xml:space="preserve">Tel. </w:t>
      </w:r>
      <w:r w:rsidRPr="009B3C43">
        <w:rPr>
          <w:rFonts w:ascii="Arial" w:hAnsi="Arial"/>
          <w:i/>
          <w:color w:val="0000FF"/>
          <w:sz w:val="20"/>
          <w:szCs w:val="20"/>
        </w:rPr>
        <w:t>0382.305811</w:t>
      </w:r>
      <w:r w:rsidRPr="00A7657A">
        <w:rPr>
          <w:rFonts w:ascii="Arial" w:hAnsi="Arial"/>
          <w:i/>
          <w:sz w:val="20"/>
          <w:szCs w:val="20"/>
        </w:rPr>
        <w:t xml:space="preserve"> – e-mail: </w:t>
      </w:r>
      <w:r w:rsidRPr="009E7F7C">
        <w:rPr>
          <w:rFonts w:ascii="Arial" w:hAnsi="Arial"/>
          <w:i/>
          <w:color w:val="0000FF"/>
          <w:sz w:val="20"/>
          <w:szCs w:val="20"/>
        </w:rPr>
        <w:t xml:space="preserve">professionalita@fbml.it </w:t>
      </w:r>
      <w:r w:rsidRPr="009E7F7C">
        <w:rPr>
          <w:rFonts w:ascii="Arial" w:hAnsi="Arial"/>
          <w:i/>
          <w:color w:val="000000" w:themeColor="text1"/>
          <w:sz w:val="20"/>
          <w:szCs w:val="20"/>
        </w:rPr>
        <w:t xml:space="preserve">– </w:t>
      </w:r>
      <w:r w:rsidRPr="009E7F7C">
        <w:rPr>
          <w:rFonts w:ascii="Arial" w:hAnsi="Arial"/>
          <w:i/>
          <w:color w:val="0000FF"/>
          <w:sz w:val="20"/>
          <w:szCs w:val="20"/>
        </w:rPr>
        <w:t>www.fbml.it</w:t>
      </w:r>
    </w:p>
    <w:p w14:paraId="3AFFA947" w14:textId="26CEF793" w:rsidR="004E792B" w:rsidRPr="009E7F7C" w:rsidRDefault="004E792B" w:rsidP="008E0844">
      <w:pPr>
        <w:jc w:val="both"/>
        <w:rPr>
          <w:rFonts w:ascii="Arial" w:hAnsi="Arial"/>
          <w:i/>
          <w:color w:val="0000FF"/>
          <w:sz w:val="20"/>
          <w:szCs w:val="20"/>
        </w:rPr>
      </w:pPr>
    </w:p>
    <w:sectPr w:rsidR="004E792B" w:rsidRPr="009E7F7C" w:rsidSect="00B14E30">
      <w:headerReference w:type="default" r:id="rId11"/>
      <w:footerReference w:type="default" r:id="rId12"/>
      <w:pgSz w:w="11900" w:h="16840"/>
      <w:pgMar w:top="1406" w:right="1134" w:bottom="1134" w:left="1134" w:header="708" w:footer="435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DD1F8" w14:textId="77777777" w:rsidR="00E862F3" w:rsidRDefault="00E862F3" w:rsidP="00B14E30">
      <w:r>
        <w:separator/>
      </w:r>
    </w:p>
  </w:endnote>
  <w:endnote w:type="continuationSeparator" w:id="0">
    <w:p w14:paraId="72F5A4CD" w14:textId="77777777" w:rsidR="00E862F3" w:rsidRDefault="00E862F3" w:rsidP="00B1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215EE" w14:textId="26978349" w:rsidR="00E862F3" w:rsidRDefault="00E862F3" w:rsidP="00B14E30">
    <w:pPr>
      <w:rPr>
        <w:rFonts w:ascii="Arial" w:hAnsi="Arial" w:cs="Arial"/>
        <w:sz w:val="20"/>
        <w:szCs w:val="20"/>
      </w:rPr>
    </w:pPr>
  </w:p>
  <w:p w14:paraId="59FDD92D" w14:textId="6D7DA969" w:rsidR="00E862F3" w:rsidRPr="00A7657A" w:rsidRDefault="00E862F3" w:rsidP="00B14E30">
    <w:pPr>
      <w:rPr>
        <w:rFonts w:ascii="Arial" w:hAnsi="Arial" w:cs="Arial"/>
        <w:sz w:val="14"/>
        <w:szCs w:val="14"/>
      </w:rPr>
    </w:pPr>
    <w:r w:rsidRPr="00A7657A">
      <w:rPr>
        <w:rFonts w:ascii="Arial" w:hAnsi="Arial" w:cs="Arial"/>
        <w:sz w:val="14"/>
        <w:szCs w:val="14"/>
      </w:rPr>
      <w:t xml:space="preserve">Ufficio stampa: Lorenzo Strona &amp; </w:t>
    </w:r>
    <w:proofErr w:type="spellStart"/>
    <w:r w:rsidRPr="00A7657A">
      <w:rPr>
        <w:rFonts w:ascii="Arial" w:hAnsi="Arial" w:cs="Arial"/>
        <w:sz w:val="14"/>
        <w:szCs w:val="14"/>
      </w:rPr>
      <w:t>Partners</w:t>
    </w:r>
    <w:proofErr w:type="spellEnd"/>
  </w:p>
  <w:p w14:paraId="7A817EB7" w14:textId="77777777" w:rsidR="00E862F3" w:rsidRPr="00A7657A" w:rsidRDefault="00E862F3" w:rsidP="00B14E30">
    <w:pPr>
      <w:pStyle w:val="Pidipagina"/>
      <w:outlineLvl w:val="0"/>
      <w:rPr>
        <w:rFonts w:ascii="Arial" w:hAnsi="Arial"/>
        <w:sz w:val="14"/>
        <w:szCs w:val="14"/>
      </w:rPr>
    </w:pPr>
    <w:r w:rsidRPr="00A7657A">
      <w:rPr>
        <w:rFonts w:ascii="Arial" w:hAnsi="Arial"/>
        <w:sz w:val="14"/>
        <w:szCs w:val="14"/>
      </w:rPr>
      <w:t xml:space="preserve">Tel. 0322.843361 - e-mail: </w:t>
    </w:r>
    <w:hyperlink r:id="rId1" w:history="1">
      <w:r w:rsidRPr="00A7657A">
        <w:rPr>
          <w:rStyle w:val="Collegamentoipertestuale"/>
          <w:rFonts w:ascii="Arial" w:hAnsi="Arial"/>
          <w:sz w:val="14"/>
          <w:szCs w:val="14"/>
        </w:rPr>
        <w:t>PRESS@LSEP.IT</w:t>
      </w:r>
    </w:hyperlink>
    <w:r w:rsidRPr="00A7657A">
      <w:rPr>
        <w:rFonts w:ascii="Arial" w:hAnsi="Arial"/>
        <w:sz w:val="14"/>
        <w:szCs w:val="14"/>
      </w:rPr>
      <w:t xml:space="preserve"> - e-mail: </w:t>
    </w:r>
    <w:hyperlink r:id="rId2" w:history="1">
      <w:r w:rsidRPr="00A7657A">
        <w:rPr>
          <w:rStyle w:val="Collegamentoipertestuale"/>
          <w:rFonts w:ascii="Arial" w:hAnsi="Arial"/>
          <w:sz w:val="14"/>
          <w:szCs w:val="14"/>
        </w:rPr>
        <w:t>STRONA@LSEP.IT</w:t>
      </w:r>
    </w:hyperlink>
  </w:p>
  <w:p w14:paraId="463C81FA" w14:textId="77777777" w:rsidR="00E862F3" w:rsidRPr="00A7657A" w:rsidRDefault="00E862F3" w:rsidP="00B14E30">
    <w:pPr>
      <w:rPr>
        <w:rFonts w:ascii="Arial" w:hAnsi="Arial"/>
        <w:sz w:val="14"/>
        <w:szCs w:val="14"/>
      </w:rPr>
    </w:pPr>
    <w:proofErr w:type="gramStart"/>
    <w:r w:rsidRPr="00A7657A">
      <w:rPr>
        <w:rFonts w:ascii="Arial" w:hAnsi="Arial" w:cs="Arial"/>
        <w:sz w:val="14"/>
        <w:szCs w:val="14"/>
      </w:rPr>
      <w:t>Dr.</w:t>
    </w:r>
    <w:proofErr w:type="gramEnd"/>
    <w:r w:rsidRPr="00A7657A">
      <w:rPr>
        <w:rFonts w:ascii="Arial" w:hAnsi="Arial" w:cs="Arial"/>
        <w:sz w:val="14"/>
        <w:szCs w:val="14"/>
      </w:rPr>
      <w:t xml:space="preserve"> Antonella Cominoli </w:t>
    </w:r>
    <w:r w:rsidRPr="00A7657A">
      <w:rPr>
        <w:rFonts w:ascii="Arial" w:hAnsi="Arial" w:cs="Arial"/>
        <w:sz w:val="14"/>
        <w:szCs w:val="14"/>
      </w:rPr>
      <w:tab/>
    </w:r>
    <w:r w:rsidRPr="00A7657A">
      <w:rPr>
        <w:rFonts w:ascii="Arial" w:hAnsi="Arial"/>
        <w:sz w:val="14"/>
        <w:szCs w:val="14"/>
      </w:rPr>
      <w:t xml:space="preserve">e-mail: </w:t>
    </w:r>
    <w:hyperlink r:id="rId3" w:history="1">
      <w:r w:rsidRPr="00A7657A">
        <w:rPr>
          <w:rStyle w:val="Collegamentoipertestuale"/>
          <w:rFonts w:ascii="Arial" w:hAnsi="Arial"/>
          <w:sz w:val="14"/>
          <w:szCs w:val="14"/>
        </w:rPr>
        <w:t>SEGRETERIA@LSEP.IT</w:t>
      </w:r>
    </w:hyperlink>
  </w:p>
  <w:p w14:paraId="03F19F3C" w14:textId="77777777" w:rsidR="00E862F3" w:rsidRDefault="00E862F3" w:rsidP="00B14E30">
    <w:pPr>
      <w:rPr>
        <w:rFonts w:ascii="Arial" w:hAnsi="Arial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F274134" wp14:editId="6FFD0E8D">
              <wp:simplePos x="0" y="0"/>
              <wp:positionH relativeFrom="column">
                <wp:posOffset>17145</wp:posOffset>
              </wp:positionH>
              <wp:positionV relativeFrom="paragraph">
                <wp:posOffset>115570</wp:posOffset>
              </wp:positionV>
              <wp:extent cx="6286500" cy="0"/>
              <wp:effectExtent l="50800" t="25400" r="63500" b="101600"/>
              <wp:wrapThrough wrapText="bothSides">
                <wp:wrapPolygon edited="0">
                  <wp:start x="-87" y="-1"/>
                  <wp:lineTo x="-175" y="-1"/>
                  <wp:lineTo x="-175" y="-1"/>
                  <wp:lineTo x="21731" y="-1"/>
                  <wp:lineTo x="21731" y="-1"/>
                  <wp:lineTo x="-87" y="-1"/>
                </wp:wrapPolygon>
              </wp:wrapThrough>
              <wp:docPr id="7" name="Connettore 1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7" o:spid="_x0000_s1026" style="position:absolute;z-index:25166233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.35pt,9.1pt" to="496.35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JPTAgCAAASBAAADgAAAGRycy9lMm9Eb2MueG1srFPBjtowEL1X6j9YvpcA3WVRRFipIHpZtavS&#10;qufBcYhVx7bGhsDfd8YButu9Vb1YGc/zmzczL4vHU2fFUWM03lVyMhpLoZ3ytXH7Sv74vvkwlyIm&#10;cDVY73QlzzrKx+X7d4s+lHrqW29rjYJIXCz7UMk2pVAWRVSt7iCOfNCOko3HDhKFuC9qhJ7YO1tM&#10;x+NZ0XusA3qlY6Tb9ZCUy8zfNFqlr00TdRK2kqQt5RPzueOzWC6g3COE1qiLDPgHFR0YR0VvVGtI&#10;IA5o3lB1RqGPvkkj5bvCN41ROvdA3UzGf3WzbSHo3AsNJ4bbmOL/o1Vfjs8oTF3JBykcdLSilXdO&#10;p+RRi4l44An1IZYEXLln5B7VyW3Dk1e/IuWKV0kOYhhgpwY7hlOT4pQnfr5NXJ+SUHQ5m85n92Na&#10;jLrmCiivDwPG9Fn7TvBHJa1xPAwo4fgUE5eG8grha+c3xtq8UOtEX8np/V2mBvJVYyFRlS5Qp9Ht&#10;pQC7J8OqhJkyemtqfs5EEfe7lUVxBDLN3WY++bTmKVC5VzCuvYbYDricusCsYxqd7UdSOfCHpHHb&#10;1r3Y2QN+A5JB4lhebbg58vIQkDdZdo7Qp58mtdkGPLo34jJuuAcbWhikfJzz64vioZes/qYhRy/k&#10;5R0Oa+MF7nx9fkZ+zxEZL+MvPwk7+2WcUX9+5eVvAAAA//8DAFBLAwQUAAYACAAAACEAV8uO2NoA&#10;AAAHAQAADwAAAGRycy9kb3ducmV2LnhtbEyOQUvDQBCF74L/YRnBm90YUNuYTamFHsSLjUI8TpMx&#10;G8zOhuy2jf31TvGgx/ne482XLyfXqwONofNs4HaWgCKufdNxa+D9bXMzBxUicoO9ZzLwTQGWxeVF&#10;jlnjj7ylQxlbJSMcMjRgYxwyrUNtyWGY+YFYsk8/Ooxyjq1uRjzKuOt1miT32mHH8sHiQGtL9Ve5&#10;dwa2VZtWvA62Oj29bPDjblWenl+Nub6aVo+gIk3xrwxnfVGHQpx2fs9NUL2B9EGKgucpKIkXizPY&#10;/QJd5Pq/f/EDAAD//wMAUEsBAi0AFAAGAAgAAAAhAOSZw8D7AAAA4QEAABMAAAAAAAAAAAAAAAAA&#10;AAAAAFtDb250ZW50X1R5cGVzXS54bWxQSwECLQAUAAYACAAAACEAI7Jq4dcAAACUAQAACwAAAAAA&#10;AAAAAAAAAAAsAQAAX3JlbHMvLnJlbHNQSwECLQAUAAYACAAAACEAa0JPTAgCAAASBAAADgAAAAAA&#10;AAAAAAAAAAAsAgAAZHJzL2Uyb0RvYy54bWxQSwECLQAUAAYACAAAACEAV8uO2NoAAAAHAQAADwAA&#10;AAAAAAAAAAAAAABgBAAAZHJzL2Rvd25yZXYueG1sUEsFBgAAAAAEAAQA8wAAAGcFAAAAAA==&#10;" strokecolor="#4f81bd" strokeweight="2pt">
              <v:shadow on="t" opacity="24903f" mv:blur="40000f" origin=",.5" offset="0,20000emu"/>
              <o:lock v:ext="edit" shapetype="f"/>
              <w10:wrap type="through"/>
            </v:line>
          </w:pict>
        </mc:Fallback>
      </mc:AlternateContent>
    </w:r>
  </w:p>
  <w:p w14:paraId="6776728C" w14:textId="77777777" w:rsidR="00E862F3" w:rsidRDefault="00E862F3" w:rsidP="00B14E30">
    <w:pPr>
      <w:rPr>
        <w:rFonts w:ascii="Arial" w:hAnsi="Arial"/>
      </w:rPr>
    </w:pPr>
    <w:r>
      <w:rPr>
        <w:noProof/>
      </w:rPr>
      <w:drawing>
        <wp:inline distT="0" distB="0" distL="0" distR="0" wp14:anchorId="5A242CEF" wp14:editId="38DCB473">
          <wp:extent cx="1439545" cy="236855"/>
          <wp:effectExtent l="0" t="0" r="8255" b="0"/>
          <wp:docPr id="3" name="Immagine 3" descr=" NUOVO LOGO 4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 NUOVO LOGO 4c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94025A" w14:textId="77777777" w:rsidR="00E862F3" w:rsidRPr="00583340" w:rsidRDefault="00E862F3" w:rsidP="00B14E30">
    <w:pPr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2DAAA" w14:textId="77777777" w:rsidR="00E862F3" w:rsidRDefault="00E862F3" w:rsidP="00B14E30">
      <w:r>
        <w:separator/>
      </w:r>
    </w:p>
  </w:footnote>
  <w:footnote w:type="continuationSeparator" w:id="0">
    <w:p w14:paraId="7E598A81" w14:textId="77777777" w:rsidR="00E862F3" w:rsidRDefault="00E862F3" w:rsidP="00B14E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18A52" w14:textId="2CCEF18C" w:rsidR="00E862F3" w:rsidRDefault="00E862F3" w:rsidP="00536372">
    <w:pPr>
      <w:pStyle w:val="Intestazion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54E1FD9" wp14:editId="5128CE8D">
              <wp:simplePos x="0" y="0"/>
              <wp:positionH relativeFrom="column">
                <wp:posOffset>17145</wp:posOffset>
              </wp:positionH>
              <wp:positionV relativeFrom="paragraph">
                <wp:posOffset>695960</wp:posOffset>
              </wp:positionV>
              <wp:extent cx="6286500" cy="0"/>
              <wp:effectExtent l="50800" t="25400" r="63500" b="101600"/>
              <wp:wrapThrough wrapText="bothSides">
                <wp:wrapPolygon edited="0">
                  <wp:start x="-87" y="-1"/>
                  <wp:lineTo x="-175" y="-1"/>
                  <wp:lineTo x="-175" y="-1"/>
                  <wp:lineTo x="21731" y="-1"/>
                  <wp:lineTo x="21731" y="-1"/>
                  <wp:lineTo x="-87" y="-1"/>
                </wp:wrapPolygon>
              </wp:wrapThrough>
              <wp:docPr id="8" name="Connettore 1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8" o:spid="_x0000_s1026" style="position:absolute;z-index:2516633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.35pt,54.8pt" to="496.35pt,54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25i5wYCAAASBAAADgAAAGRycy9lMm9Eb2MueG1srFPBjtowEL1X6j9YvpcA3UUoIqxUEL2sWlRa&#10;9Tw4DrHq2NbYEPj7zjhAd7u3qhcr43l+82bmZfF07qw4aYzGu0pORmMptFO+Nu5QyR/fNx/mUsQE&#10;rgbrna7kRUf5tHz/btGHUk99622tURCJi2UfKtmmFMqiiKrVHcSRD9pRsvHYQaIQD0WN0BN7Z4vp&#10;eDwreo91QK90jHS7HpJymfmbRqv0tWmiTsJWkrSlfGI+93wWywWUB4TQGnWVAf+gogPjqOidag0J&#10;xBHNG6rOKPTRN2mkfFf4pjFK5x6om8n4r252LQSde6HhxHAfU/x/tOrLaYvC1JWkRTnoaEUr75xO&#10;yaMWEzHnCfUhlgRcuS1yj+rsduHZq1+RcsWrJAcxDLBzgx3DqUlxzhO/3Ceuz0koupxN57PHMS1G&#10;3XIFlLeHAWP6rH0n+KOS1jgeBpRweo6JS0N5g/C18xtjbV6odaKv5PTxIVMD+aqxkKhKF6jT6A5S&#10;gD2QYVXCTBm9NTU/Z6KIh/3KojgBmeZhM598WvMUqNwrGNdeQ2wHXE5dYdYxjc72I6kc+GPSuGvr&#10;XuztEb8BySBxLK823Bx5eQjImyw7R+jTT5PabAMe3RtxGTfcgw0tDFI+zvn1VfHQS1Z/15CjF/Ly&#10;Doe18QL3vr5skd9zRMbL+OtPws5+GWfUn195+RsAAP//AwBQSwMEFAAGAAgAAAAhAD625hrcAAAA&#10;CQEAAA8AAABkcnMvZG93bnJldi54bWxMj0FLw0AQhe+C/2EZwZvdGLCamE2phR7ESxuFeJxmx2ww&#10;Oxuy2zb217uFgh7ne4837xWLyfbiQKPvHCu4nyUgiBunO24VfLyv755A+ICssXdMCn7Iw6K8viow&#10;1+7IWzpUoRUxhH2OCkwIQy6lbwxZ9DM3EEfty40WQzzHVuoRjzHc9jJNkrm02HH8YHCglaHmu9pb&#10;Bdu6TWteeVOfXt7W+PmwrE6vG6Vub6blM4hAU/gzw7l+rA5l7LRze9Ze9ArSx2iMOMnmIKKeZWey&#10;uxBZFvL/gvIXAAD//wMAUEsBAi0AFAAGAAgAAAAhAOSZw8D7AAAA4QEAABMAAAAAAAAAAAAAAAAA&#10;AAAAAFtDb250ZW50X1R5cGVzXS54bWxQSwECLQAUAAYACAAAACEAI7Jq4dcAAACUAQAACwAAAAAA&#10;AAAAAAAAAAAsAQAAX3JlbHMvLnJlbHNQSwECLQAUAAYACAAAACEA725i5wYCAAASBAAADgAAAAAA&#10;AAAAAAAAAAAsAgAAZHJzL2Uyb0RvYy54bWxQSwECLQAUAAYACAAAACEAPrbmGtwAAAAJAQAADwAA&#10;AAAAAAAAAAAAAABeBAAAZHJzL2Rvd25yZXYueG1sUEsFBgAAAAAEAAQA8wAAAGcFAAAAAA==&#10;" strokecolor="#4f81bd" strokeweight="2pt">
              <v:shadow on="t" opacity="24903f" mv:blur="40000f" origin=",.5" offset="0,20000emu"/>
              <o:lock v:ext="edit" shapetype="f"/>
              <w10:wrap type="through"/>
            </v:line>
          </w:pict>
        </mc:Fallback>
      </mc:AlternateContent>
    </w:r>
    <w:r>
      <w:rPr>
        <w:noProof/>
      </w:rPr>
      <w:drawing>
        <wp:inline distT="0" distB="0" distL="0" distR="0" wp14:anchorId="432A48BB" wp14:editId="48350F31">
          <wp:extent cx="1778000" cy="702945"/>
          <wp:effectExtent l="0" t="0" r="0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3754">
      <w:rPr>
        <w:color w:val="365F91" w:themeColor="accent1" w:themeShade="BF"/>
        <w:sz w:val="28"/>
        <w:szCs w:val="28"/>
      </w:rPr>
      <w:t xml:space="preserve"> </w:t>
    </w:r>
  </w:p>
  <w:p w14:paraId="746427F4" w14:textId="77777777" w:rsidR="00E862F3" w:rsidRDefault="00E862F3" w:rsidP="00536372">
    <w:pPr>
      <w:pStyle w:val="Intestazione"/>
    </w:pPr>
  </w:p>
  <w:p w14:paraId="415DB660" w14:textId="77777777" w:rsidR="00E862F3" w:rsidRDefault="00E862F3" w:rsidP="00536372">
    <w:pPr>
      <w:pStyle w:val="Intestazione"/>
      <w:rPr>
        <w:color w:val="365F91" w:themeColor="accent1" w:themeShade="BF"/>
        <w:sz w:val="28"/>
        <w:szCs w:val="28"/>
      </w:rPr>
    </w:pPr>
    <w:r w:rsidRPr="009A0DB6">
      <w:rPr>
        <w:color w:val="365F91" w:themeColor="accent1" w:themeShade="BF"/>
        <w:sz w:val="28"/>
        <w:szCs w:val="28"/>
      </w:rPr>
      <w:t xml:space="preserve">Progetto </w:t>
    </w:r>
    <w:proofErr w:type="gramStart"/>
    <w:r w:rsidRPr="009A0DB6">
      <w:rPr>
        <w:color w:val="365F91" w:themeColor="accent1" w:themeShade="BF"/>
        <w:sz w:val="28"/>
        <w:szCs w:val="28"/>
      </w:rPr>
      <w:t>Professionalità Ivano Becchi</w:t>
    </w:r>
    <w:proofErr w:type="gramEnd"/>
  </w:p>
  <w:p w14:paraId="04457627" w14:textId="718916EE" w:rsidR="00E862F3" w:rsidRDefault="00E862F3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C1FA3"/>
    <w:multiLevelType w:val="hybridMultilevel"/>
    <w:tmpl w:val="B1022A9E"/>
    <w:lvl w:ilvl="0" w:tplc="2524571E">
      <w:numFmt w:val="bullet"/>
      <w:lvlText w:val="-"/>
      <w:lvlJc w:val="left"/>
      <w:pPr>
        <w:ind w:left="720" w:hanging="360"/>
      </w:pPr>
      <w:rPr>
        <w:rFonts w:ascii="Arial" w:eastAsiaTheme="minorEastAsia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30"/>
    <w:rsid w:val="0000257B"/>
    <w:rsid w:val="00045497"/>
    <w:rsid w:val="000673B7"/>
    <w:rsid w:val="000C0CB8"/>
    <w:rsid w:val="00102CE7"/>
    <w:rsid w:val="00111E6F"/>
    <w:rsid w:val="001167C7"/>
    <w:rsid w:val="00136C49"/>
    <w:rsid w:val="00143234"/>
    <w:rsid w:val="00153554"/>
    <w:rsid w:val="00154B35"/>
    <w:rsid w:val="00177FD1"/>
    <w:rsid w:val="00181813"/>
    <w:rsid w:val="00182346"/>
    <w:rsid w:val="00185516"/>
    <w:rsid w:val="001B7E0B"/>
    <w:rsid w:val="001D2189"/>
    <w:rsid w:val="001D7954"/>
    <w:rsid w:val="001E5E3E"/>
    <w:rsid w:val="00202DA3"/>
    <w:rsid w:val="00220FF5"/>
    <w:rsid w:val="0023598C"/>
    <w:rsid w:val="00241F40"/>
    <w:rsid w:val="002555F7"/>
    <w:rsid w:val="002F7BA9"/>
    <w:rsid w:val="00302265"/>
    <w:rsid w:val="0031388A"/>
    <w:rsid w:val="00314C44"/>
    <w:rsid w:val="00316F55"/>
    <w:rsid w:val="0033409F"/>
    <w:rsid w:val="00347369"/>
    <w:rsid w:val="00354BFB"/>
    <w:rsid w:val="00364C77"/>
    <w:rsid w:val="003805E0"/>
    <w:rsid w:val="003A2A13"/>
    <w:rsid w:val="003F493D"/>
    <w:rsid w:val="00441093"/>
    <w:rsid w:val="00454096"/>
    <w:rsid w:val="00461684"/>
    <w:rsid w:val="004B0E6D"/>
    <w:rsid w:val="004B3C99"/>
    <w:rsid w:val="004C1108"/>
    <w:rsid w:val="004C5C1F"/>
    <w:rsid w:val="004E792B"/>
    <w:rsid w:val="004F3404"/>
    <w:rsid w:val="004F3AEE"/>
    <w:rsid w:val="004F5EF1"/>
    <w:rsid w:val="00511F5C"/>
    <w:rsid w:val="00522E1A"/>
    <w:rsid w:val="00532B67"/>
    <w:rsid w:val="00536372"/>
    <w:rsid w:val="00553FAF"/>
    <w:rsid w:val="005555E1"/>
    <w:rsid w:val="00575500"/>
    <w:rsid w:val="00606C6D"/>
    <w:rsid w:val="00611F82"/>
    <w:rsid w:val="006D7BB4"/>
    <w:rsid w:val="006E277D"/>
    <w:rsid w:val="00701AA2"/>
    <w:rsid w:val="00767932"/>
    <w:rsid w:val="007868CE"/>
    <w:rsid w:val="007D4946"/>
    <w:rsid w:val="007E1344"/>
    <w:rsid w:val="007E29B0"/>
    <w:rsid w:val="007F1F25"/>
    <w:rsid w:val="00823656"/>
    <w:rsid w:val="008271D8"/>
    <w:rsid w:val="00863F6F"/>
    <w:rsid w:val="00871A93"/>
    <w:rsid w:val="008B769F"/>
    <w:rsid w:val="008D21F0"/>
    <w:rsid w:val="008D2C14"/>
    <w:rsid w:val="008E0844"/>
    <w:rsid w:val="00902145"/>
    <w:rsid w:val="0090428E"/>
    <w:rsid w:val="00916010"/>
    <w:rsid w:val="009628BF"/>
    <w:rsid w:val="00985417"/>
    <w:rsid w:val="009B3C43"/>
    <w:rsid w:val="009E7F7C"/>
    <w:rsid w:val="009F439A"/>
    <w:rsid w:val="00A31B33"/>
    <w:rsid w:val="00A7657A"/>
    <w:rsid w:val="00B00399"/>
    <w:rsid w:val="00B14E30"/>
    <w:rsid w:val="00B17EC7"/>
    <w:rsid w:val="00B5688B"/>
    <w:rsid w:val="00B828AD"/>
    <w:rsid w:val="00BB430C"/>
    <w:rsid w:val="00BD3684"/>
    <w:rsid w:val="00C16BF1"/>
    <w:rsid w:val="00C23754"/>
    <w:rsid w:val="00C355E0"/>
    <w:rsid w:val="00C366D4"/>
    <w:rsid w:val="00C449E4"/>
    <w:rsid w:val="00C642F8"/>
    <w:rsid w:val="00C815C5"/>
    <w:rsid w:val="00C914F1"/>
    <w:rsid w:val="00C92560"/>
    <w:rsid w:val="00CA0C74"/>
    <w:rsid w:val="00CA5967"/>
    <w:rsid w:val="00CB5C8F"/>
    <w:rsid w:val="00CD6DA0"/>
    <w:rsid w:val="00D03389"/>
    <w:rsid w:val="00D17F4F"/>
    <w:rsid w:val="00D237E7"/>
    <w:rsid w:val="00D30572"/>
    <w:rsid w:val="00D30CC9"/>
    <w:rsid w:val="00D463D9"/>
    <w:rsid w:val="00D52640"/>
    <w:rsid w:val="00D52CBA"/>
    <w:rsid w:val="00D55449"/>
    <w:rsid w:val="00D8166B"/>
    <w:rsid w:val="00DA3679"/>
    <w:rsid w:val="00DE6A21"/>
    <w:rsid w:val="00E47E67"/>
    <w:rsid w:val="00E77431"/>
    <w:rsid w:val="00E862F3"/>
    <w:rsid w:val="00EC1D66"/>
    <w:rsid w:val="00EE0B7D"/>
    <w:rsid w:val="00F05400"/>
    <w:rsid w:val="00F17616"/>
    <w:rsid w:val="00F34E1B"/>
    <w:rsid w:val="00F6241D"/>
    <w:rsid w:val="00F73525"/>
    <w:rsid w:val="00F73CB4"/>
    <w:rsid w:val="00F8535A"/>
    <w:rsid w:val="00F90379"/>
    <w:rsid w:val="00F93AAB"/>
    <w:rsid w:val="00FA46B6"/>
    <w:rsid w:val="00FE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F9106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15C5"/>
    <w:rPr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4E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14E30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14E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14E30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E3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14E30"/>
    <w:rPr>
      <w:rFonts w:ascii="Lucida Grande" w:hAnsi="Lucida Grande" w:cs="Lucida Grande"/>
      <w:sz w:val="18"/>
      <w:szCs w:val="18"/>
      <w:lang w:eastAsia="it-IT"/>
    </w:rPr>
  </w:style>
  <w:style w:type="character" w:styleId="Collegamentoipertestuale">
    <w:name w:val="Hyperlink"/>
    <w:rsid w:val="00B14E30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461684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4E7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15C5"/>
    <w:rPr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4E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14E30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14E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14E30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E3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14E30"/>
    <w:rPr>
      <w:rFonts w:ascii="Lucida Grande" w:hAnsi="Lucida Grande" w:cs="Lucida Grande"/>
      <w:sz w:val="18"/>
      <w:szCs w:val="18"/>
      <w:lang w:eastAsia="it-IT"/>
    </w:rPr>
  </w:style>
  <w:style w:type="character" w:styleId="Collegamentoipertestuale">
    <w:name w:val="Hyperlink"/>
    <w:rsid w:val="00B14E30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461684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4E7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bml.it/progetto-professionalit&#224;-IT.aspx" TargetMode="External"/><Relationship Id="rId9" Type="http://schemas.openxmlformats.org/officeDocument/2006/relationships/hyperlink" Target="http://www.fbml.it" TargetMode="External"/><Relationship Id="rId10" Type="http://schemas.openxmlformats.org/officeDocument/2006/relationships/hyperlink" Target="http://www.facebook.com/ProgettoProfessionalita%20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LSEP.IT" TargetMode="External"/><Relationship Id="rId4" Type="http://schemas.openxmlformats.org/officeDocument/2006/relationships/image" Target="media/image2.png"/><Relationship Id="rId1" Type="http://schemas.openxmlformats.org/officeDocument/2006/relationships/hyperlink" Target="mailto:PRESS@LSEP.IT" TargetMode="External"/><Relationship Id="rId2" Type="http://schemas.openxmlformats.org/officeDocument/2006/relationships/hyperlink" Target="mailto:PRESS@LSE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525</Words>
  <Characters>2994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LORENZO STRONA &amp; PARTNERS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Strona</dc:creator>
  <cp:keywords/>
  <dc:description/>
  <cp:lastModifiedBy>Antonella Cominoli</cp:lastModifiedBy>
  <cp:revision>13</cp:revision>
  <cp:lastPrinted>2014-06-09T13:12:00Z</cp:lastPrinted>
  <dcterms:created xsi:type="dcterms:W3CDTF">2015-06-08T09:12:00Z</dcterms:created>
  <dcterms:modified xsi:type="dcterms:W3CDTF">2015-06-11T14:36:00Z</dcterms:modified>
</cp:coreProperties>
</file>