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22E" w:rsidRPr="000336A5" w:rsidRDefault="0034622E" w:rsidP="0034622E">
      <w:pPr>
        <w:rPr>
          <w:rFonts w:ascii="Verdana" w:hAnsi="Verdana"/>
          <w:sz w:val="22"/>
          <w:szCs w:val="22"/>
        </w:rPr>
      </w:pPr>
    </w:p>
    <w:p w:rsidR="0034622E" w:rsidRPr="00DF293B" w:rsidRDefault="0034622E" w:rsidP="0034622E">
      <w:pPr>
        <w:jc w:val="center"/>
        <w:rPr>
          <w:rFonts w:ascii="Verdana" w:hAnsi="Verdana"/>
          <w:b/>
          <w:sz w:val="28"/>
          <w:szCs w:val="28"/>
          <w:lang w:val="it-IT"/>
        </w:rPr>
      </w:pPr>
      <w:r w:rsidRPr="00DF293B">
        <w:rPr>
          <w:rFonts w:ascii="Verdana" w:hAnsi="Verdana"/>
          <w:b/>
          <w:sz w:val="28"/>
          <w:szCs w:val="28"/>
          <w:lang w:val="it-IT"/>
        </w:rPr>
        <w:t>NA</w:t>
      </w:r>
      <w:r w:rsidR="006A40C6" w:rsidRPr="00DF293B">
        <w:rPr>
          <w:rFonts w:ascii="Verdana" w:hAnsi="Verdana"/>
          <w:b/>
          <w:sz w:val="28"/>
          <w:szCs w:val="28"/>
          <w:lang w:val="it-IT"/>
        </w:rPr>
        <w:t>S</w:t>
      </w:r>
      <w:r w:rsidRPr="00DF293B">
        <w:rPr>
          <w:rFonts w:ascii="Verdana" w:hAnsi="Verdana"/>
          <w:b/>
          <w:sz w:val="28"/>
          <w:szCs w:val="28"/>
          <w:lang w:val="it-IT"/>
        </w:rPr>
        <w:t xml:space="preserve">CE </w:t>
      </w:r>
      <w:r w:rsidR="006A40C6" w:rsidRPr="00DF293B">
        <w:rPr>
          <w:rFonts w:ascii="Verdana" w:hAnsi="Verdana"/>
          <w:b/>
          <w:sz w:val="28"/>
          <w:szCs w:val="28"/>
          <w:lang w:val="it-IT"/>
        </w:rPr>
        <w:t>I</w:t>
      </w:r>
      <w:r w:rsidRPr="00DF293B">
        <w:rPr>
          <w:rFonts w:ascii="Verdana" w:hAnsi="Verdana"/>
          <w:b/>
          <w:sz w:val="28"/>
          <w:szCs w:val="28"/>
          <w:lang w:val="it-IT"/>
        </w:rPr>
        <w:t xml:space="preserve">L </w:t>
      </w:r>
      <w:r w:rsidRPr="009851A0">
        <w:rPr>
          <w:rFonts w:ascii="Verdana" w:hAnsi="Verdana"/>
          <w:b/>
          <w:sz w:val="28"/>
          <w:szCs w:val="28"/>
          <w:lang w:val="it-IT"/>
        </w:rPr>
        <w:t>GRUP</w:t>
      </w:r>
      <w:r w:rsidR="006A40C6" w:rsidRPr="009851A0">
        <w:rPr>
          <w:rFonts w:ascii="Verdana" w:hAnsi="Verdana"/>
          <w:b/>
          <w:sz w:val="28"/>
          <w:szCs w:val="28"/>
          <w:lang w:val="it-IT"/>
        </w:rPr>
        <w:t>P</w:t>
      </w:r>
      <w:r w:rsidRPr="009851A0">
        <w:rPr>
          <w:rFonts w:ascii="Verdana" w:hAnsi="Verdana"/>
          <w:b/>
          <w:sz w:val="28"/>
          <w:szCs w:val="28"/>
          <w:lang w:val="it-IT"/>
        </w:rPr>
        <w:t>O</w:t>
      </w:r>
      <w:r w:rsidRPr="005C17CF">
        <w:rPr>
          <w:rFonts w:ascii="Verdana" w:hAnsi="Verdana"/>
          <w:b/>
          <w:sz w:val="28"/>
          <w:szCs w:val="28"/>
          <w:lang w:val="it-IT"/>
        </w:rPr>
        <w:t xml:space="preserve"> </w:t>
      </w:r>
      <w:r w:rsidR="006A40C6" w:rsidRPr="005C17CF">
        <w:rPr>
          <w:rFonts w:ascii="Verdana" w:hAnsi="Verdana"/>
          <w:b/>
          <w:sz w:val="28"/>
          <w:szCs w:val="28"/>
          <w:lang w:val="it-IT"/>
        </w:rPr>
        <w:t>GESTO,</w:t>
      </w:r>
      <w:r w:rsidR="006A40C6" w:rsidRPr="00DF293B">
        <w:rPr>
          <w:rFonts w:ascii="Verdana" w:hAnsi="Verdana"/>
          <w:b/>
          <w:sz w:val="28"/>
          <w:szCs w:val="28"/>
          <w:lang w:val="it-IT"/>
        </w:rPr>
        <w:t xml:space="preserve"> </w:t>
      </w:r>
      <w:r w:rsidR="004874AA">
        <w:rPr>
          <w:rFonts w:ascii="Verdana" w:hAnsi="Verdana"/>
          <w:b/>
          <w:sz w:val="28"/>
          <w:szCs w:val="28"/>
          <w:lang w:val="it-IT"/>
        </w:rPr>
        <w:t xml:space="preserve">A FAVORE </w:t>
      </w:r>
      <w:r w:rsidR="001540E1">
        <w:rPr>
          <w:rFonts w:ascii="Verdana" w:hAnsi="Verdana"/>
          <w:b/>
          <w:sz w:val="28"/>
          <w:szCs w:val="28"/>
          <w:lang w:val="it-IT"/>
        </w:rPr>
        <w:t>DELLE PERSONE PORTATRICI DI STOMIA</w:t>
      </w:r>
    </w:p>
    <w:p w:rsidR="00A613A0" w:rsidRPr="00DF293B" w:rsidRDefault="00A613A0" w:rsidP="0034622E">
      <w:pPr>
        <w:jc w:val="center"/>
        <w:rPr>
          <w:rFonts w:ascii="Verdana" w:hAnsi="Verdana"/>
          <w:sz w:val="22"/>
          <w:szCs w:val="22"/>
          <w:lang w:val="it-IT"/>
        </w:rPr>
      </w:pPr>
    </w:p>
    <w:p w:rsidR="00042A7A" w:rsidRPr="00DE21E9" w:rsidRDefault="00042A7A" w:rsidP="002407BA">
      <w:pPr>
        <w:numPr>
          <w:ilvl w:val="0"/>
          <w:numId w:val="1"/>
        </w:numPr>
        <w:spacing w:before="120" w:after="120"/>
        <w:jc w:val="both"/>
        <w:rPr>
          <w:rFonts w:ascii="Verdana" w:hAnsi="Verdana" w:cs="Arial"/>
          <w:b/>
          <w:i/>
          <w:sz w:val="20"/>
          <w:szCs w:val="20"/>
          <w:lang w:val="it-IT"/>
        </w:rPr>
      </w:pPr>
      <w:r w:rsidRPr="00DE21E9">
        <w:rPr>
          <w:rFonts w:ascii="Verdana" w:hAnsi="Verdana" w:cs="Verdana"/>
          <w:b/>
          <w:i/>
          <w:sz w:val="20"/>
          <w:szCs w:val="20"/>
          <w:lang w:val="it-IT"/>
        </w:rPr>
        <w:t xml:space="preserve">Il </w:t>
      </w:r>
      <w:r w:rsidR="002E54D8" w:rsidRPr="00DE21E9">
        <w:rPr>
          <w:rFonts w:ascii="Verdana" w:hAnsi="Verdana" w:cs="Arial"/>
          <w:b/>
          <w:i/>
          <w:sz w:val="20"/>
          <w:szCs w:val="20"/>
          <w:lang w:val="it-IT"/>
        </w:rPr>
        <w:t>Gruppo di lavoro</w:t>
      </w:r>
      <w:r w:rsidR="008C7606">
        <w:rPr>
          <w:rFonts w:ascii="Verdana" w:hAnsi="Verdana" w:cs="Arial"/>
          <w:b/>
          <w:i/>
          <w:sz w:val="20"/>
          <w:szCs w:val="20"/>
          <w:lang w:val="it-IT"/>
        </w:rPr>
        <w:t xml:space="preserve"> nel Nord Italia</w:t>
      </w:r>
      <w:r w:rsidR="002E54D8" w:rsidRPr="00DE21E9">
        <w:rPr>
          <w:rFonts w:ascii="Verdana" w:hAnsi="Verdana" w:cs="Arial"/>
          <w:b/>
          <w:i/>
          <w:sz w:val="20"/>
          <w:szCs w:val="20"/>
          <w:lang w:val="it-IT"/>
        </w:rPr>
        <w:t xml:space="preserve"> </w:t>
      </w:r>
      <w:r w:rsidRPr="00DE21E9">
        <w:rPr>
          <w:rFonts w:ascii="Verdana" w:hAnsi="Verdana" w:cs="Verdana"/>
          <w:b/>
          <w:i/>
          <w:sz w:val="20"/>
          <w:szCs w:val="20"/>
          <w:lang w:val="it-IT"/>
        </w:rPr>
        <w:t xml:space="preserve">è composto da 21 infermieri esperti in stomaterapia provenienti da diverse </w:t>
      </w:r>
      <w:r w:rsidR="002E54D8" w:rsidRPr="00DE21E9">
        <w:rPr>
          <w:rFonts w:ascii="Verdana" w:hAnsi="Verdana" w:cs="Verdana"/>
          <w:b/>
          <w:i/>
          <w:sz w:val="20"/>
          <w:szCs w:val="20"/>
          <w:lang w:val="it-IT"/>
        </w:rPr>
        <w:t>zone</w:t>
      </w:r>
      <w:r w:rsidRPr="00DE21E9">
        <w:rPr>
          <w:rFonts w:ascii="Verdana" w:hAnsi="Verdana" w:cs="Verdana"/>
          <w:b/>
          <w:i/>
          <w:sz w:val="20"/>
          <w:szCs w:val="20"/>
          <w:lang w:val="it-IT"/>
        </w:rPr>
        <w:t xml:space="preserve"> </w:t>
      </w:r>
      <w:r w:rsidR="004675AB">
        <w:rPr>
          <w:rFonts w:ascii="Verdana" w:hAnsi="Verdana" w:cs="Verdana"/>
          <w:b/>
          <w:i/>
          <w:sz w:val="20"/>
          <w:szCs w:val="20"/>
          <w:lang w:val="it-IT"/>
        </w:rPr>
        <w:t>del Nord Itali</w:t>
      </w:r>
      <w:r w:rsidR="007C2B49">
        <w:rPr>
          <w:rFonts w:ascii="Verdana" w:hAnsi="Verdana" w:cs="Verdana"/>
          <w:b/>
          <w:i/>
          <w:sz w:val="20"/>
          <w:szCs w:val="20"/>
          <w:lang w:val="it-IT"/>
        </w:rPr>
        <w:t>a</w:t>
      </w:r>
      <w:r w:rsidR="004675AB">
        <w:rPr>
          <w:rFonts w:ascii="Verdana" w:hAnsi="Verdana" w:cs="Verdana"/>
          <w:b/>
          <w:i/>
          <w:sz w:val="20"/>
          <w:szCs w:val="20"/>
          <w:lang w:val="it-IT"/>
        </w:rPr>
        <w:t>.</w:t>
      </w:r>
    </w:p>
    <w:p w:rsidR="004675AB" w:rsidRPr="00790926" w:rsidRDefault="004675AB" w:rsidP="004675AB">
      <w:pPr>
        <w:numPr>
          <w:ilvl w:val="0"/>
          <w:numId w:val="1"/>
        </w:numPr>
        <w:spacing w:before="120" w:after="120"/>
        <w:jc w:val="both"/>
        <w:rPr>
          <w:rFonts w:ascii="Verdana" w:hAnsi="Verdana" w:cs="Arial"/>
          <w:b/>
          <w:i/>
          <w:sz w:val="20"/>
          <w:szCs w:val="20"/>
          <w:lang w:val="it-IT"/>
        </w:rPr>
      </w:pPr>
      <w:r>
        <w:rPr>
          <w:rFonts w:ascii="Verdana" w:hAnsi="Verdana" w:cs="Verdana"/>
          <w:b/>
          <w:i/>
          <w:sz w:val="20"/>
          <w:szCs w:val="20"/>
          <w:lang w:val="it-IT"/>
        </w:rPr>
        <w:t xml:space="preserve">Si è costituito con l’obbiettivo di migliorare la qualità di vita dei pazienti stomizzati, </w:t>
      </w:r>
      <w:r w:rsidRPr="00790926">
        <w:rPr>
          <w:rFonts w:ascii="Verdana" w:hAnsi="Verdana" w:cs="Verdana"/>
          <w:b/>
          <w:i/>
          <w:sz w:val="20"/>
          <w:szCs w:val="20"/>
          <w:lang w:val="it-IT"/>
        </w:rPr>
        <w:t xml:space="preserve">più di </w:t>
      </w:r>
      <w:r>
        <w:rPr>
          <w:rFonts w:ascii="Verdana" w:hAnsi="Verdana" w:cs="Verdana"/>
          <w:b/>
          <w:i/>
          <w:sz w:val="20"/>
          <w:szCs w:val="20"/>
          <w:lang w:val="it-IT"/>
        </w:rPr>
        <w:t xml:space="preserve">33.000 </w:t>
      </w:r>
      <w:r w:rsidRPr="00790926">
        <w:rPr>
          <w:rFonts w:ascii="Verdana" w:hAnsi="Verdana" w:cs="Verdana"/>
          <w:b/>
          <w:i/>
          <w:sz w:val="20"/>
          <w:szCs w:val="20"/>
          <w:lang w:val="it-IT"/>
        </w:rPr>
        <w:t>solo nelle regioni del Nord</w:t>
      </w:r>
      <w:r>
        <w:rPr>
          <w:rFonts w:ascii="Verdana" w:hAnsi="Verdana" w:cs="Verdana"/>
          <w:b/>
          <w:i/>
          <w:sz w:val="20"/>
          <w:szCs w:val="20"/>
          <w:lang w:val="it-IT"/>
        </w:rPr>
        <w:t>.</w:t>
      </w:r>
    </w:p>
    <w:p w:rsidR="004675AB" w:rsidRPr="00790926" w:rsidRDefault="001062A4" w:rsidP="004675AB">
      <w:pPr>
        <w:numPr>
          <w:ilvl w:val="0"/>
          <w:numId w:val="1"/>
        </w:numPr>
        <w:spacing w:before="120" w:after="120"/>
        <w:jc w:val="both"/>
        <w:rPr>
          <w:rFonts w:ascii="Verdana" w:hAnsi="Verdana" w:cs="Verdana"/>
          <w:b/>
          <w:i/>
          <w:sz w:val="20"/>
          <w:szCs w:val="20"/>
          <w:lang w:val="it-IT"/>
        </w:rPr>
      </w:pPr>
      <w:r>
        <w:rPr>
          <w:rFonts w:ascii="Verdana" w:hAnsi="Verdana" w:cs="Verdana"/>
          <w:b/>
          <w:i/>
          <w:sz w:val="20"/>
          <w:szCs w:val="20"/>
          <w:lang w:val="it-IT"/>
        </w:rPr>
        <w:t>Lavora</w:t>
      </w:r>
      <w:r w:rsidR="004675AB" w:rsidRPr="00790926">
        <w:rPr>
          <w:rFonts w:ascii="Verdana" w:hAnsi="Verdana" w:cs="Verdana"/>
          <w:b/>
          <w:i/>
          <w:sz w:val="20"/>
          <w:szCs w:val="20"/>
          <w:lang w:val="it-IT"/>
        </w:rPr>
        <w:t xml:space="preserve"> nell’ambito di un progetto nazionale per perseguire elevati standard assistenziali</w:t>
      </w:r>
      <w:r w:rsidR="004675AB">
        <w:rPr>
          <w:rFonts w:ascii="Verdana" w:hAnsi="Verdana" w:cs="Verdana"/>
          <w:b/>
          <w:i/>
          <w:sz w:val="20"/>
          <w:szCs w:val="20"/>
          <w:lang w:val="it-IT"/>
        </w:rPr>
        <w:t xml:space="preserve"> e </w:t>
      </w:r>
      <w:r w:rsidR="00980268">
        <w:rPr>
          <w:rFonts w:ascii="Verdana" w:hAnsi="Verdana" w:cs="Verdana"/>
          <w:b/>
          <w:i/>
          <w:sz w:val="20"/>
          <w:szCs w:val="20"/>
          <w:lang w:val="it-IT"/>
        </w:rPr>
        <w:t>valorizzare</w:t>
      </w:r>
      <w:r w:rsidR="004675AB">
        <w:rPr>
          <w:rFonts w:ascii="Verdana" w:hAnsi="Verdana" w:cs="Verdana"/>
          <w:b/>
          <w:i/>
          <w:sz w:val="20"/>
          <w:szCs w:val="20"/>
          <w:lang w:val="it-IT"/>
        </w:rPr>
        <w:t xml:space="preserve"> il ruolo dello stomaterapista.</w:t>
      </w:r>
    </w:p>
    <w:p w:rsidR="00EF3850" w:rsidRDefault="00EF3850" w:rsidP="00410355">
      <w:pPr>
        <w:spacing w:before="120" w:after="120" w:line="360" w:lineRule="auto"/>
        <w:jc w:val="both"/>
        <w:rPr>
          <w:rFonts w:ascii="Verdana" w:hAnsi="Verdana" w:cs="Arial"/>
          <w:b/>
          <w:sz w:val="20"/>
          <w:szCs w:val="20"/>
          <w:highlight w:val="yellow"/>
          <w:lang w:val="it-IT"/>
        </w:rPr>
      </w:pPr>
    </w:p>
    <w:p w:rsidR="008B708D" w:rsidRPr="00952DC6" w:rsidRDefault="000670D7" w:rsidP="00410355">
      <w:pPr>
        <w:spacing w:before="120" w:after="120" w:line="360" w:lineRule="auto"/>
        <w:jc w:val="both"/>
        <w:rPr>
          <w:rFonts w:ascii="Verdana" w:hAnsi="Verdana" w:cs="Arial"/>
          <w:i/>
          <w:sz w:val="20"/>
          <w:szCs w:val="20"/>
          <w:lang w:val="it-IT"/>
        </w:rPr>
      </w:pPr>
      <w:r w:rsidRPr="000765E5">
        <w:rPr>
          <w:rFonts w:ascii="Verdana" w:hAnsi="Verdana" w:cs="Arial"/>
          <w:sz w:val="20"/>
          <w:szCs w:val="20"/>
          <w:lang w:val="it-IT"/>
        </w:rPr>
        <w:t xml:space="preserve">Milano, </w:t>
      </w:r>
      <w:r w:rsidR="000765E5" w:rsidRPr="000765E5">
        <w:rPr>
          <w:rFonts w:ascii="Verdana" w:hAnsi="Verdana" w:cs="Arial"/>
          <w:sz w:val="20"/>
          <w:szCs w:val="20"/>
          <w:lang w:val="it-IT"/>
        </w:rPr>
        <w:t>05/09/</w:t>
      </w:r>
      <w:r w:rsidRPr="000765E5">
        <w:rPr>
          <w:rFonts w:ascii="Verdana" w:hAnsi="Verdana" w:cs="Arial"/>
          <w:sz w:val="20"/>
          <w:szCs w:val="20"/>
          <w:lang w:val="it-IT"/>
        </w:rPr>
        <w:t>2016</w:t>
      </w:r>
      <w:r w:rsidRPr="001A1EE8">
        <w:rPr>
          <w:rFonts w:ascii="Verdana" w:hAnsi="Verdana" w:cs="Arial"/>
          <w:b/>
          <w:i/>
          <w:sz w:val="20"/>
          <w:szCs w:val="20"/>
          <w:lang w:val="it-IT"/>
        </w:rPr>
        <w:t xml:space="preserve"> </w:t>
      </w:r>
      <w:r w:rsidRPr="001A1EE8">
        <w:rPr>
          <w:rFonts w:ascii="Verdana" w:hAnsi="Verdana" w:cs="Arial"/>
          <w:i/>
          <w:sz w:val="20"/>
          <w:szCs w:val="20"/>
          <w:lang w:val="it-IT"/>
        </w:rPr>
        <w:t>–</w:t>
      </w:r>
      <w:r w:rsidR="00A17664" w:rsidRPr="00A17664">
        <w:rPr>
          <w:rFonts w:ascii="Verdana" w:hAnsi="Verdana" w:cs="Arial"/>
          <w:sz w:val="20"/>
          <w:szCs w:val="20"/>
          <w:lang w:val="it-IT"/>
        </w:rPr>
        <w:t xml:space="preserve"> </w:t>
      </w:r>
      <w:r w:rsidR="00A17664">
        <w:rPr>
          <w:rFonts w:ascii="Verdana" w:hAnsi="Verdana" w:cs="Arial"/>
          <w:sz w:val="20"/>
          <w:szCs w:val="20"/>
          <w:lang w:val="it-IT"/>
        </w:rPr>
        <w:t>I</w:t>
      </w:r>
      <w:r w:rsidR="00A17664" w:rsidRPr="0053626A">
        <w:rPr>
          <w:rFonts w:ascii="Verdana" w:hAnsi="Verdana" w:cs="Arial"/>
          <w:sz w:val="20"/>
          <w:szCs w:val="20"/>
          <w:lang w:val="it-IT"/>
        </w:rPr>
        <w:t>n Italia ci sono più di 70.0</w:t>
      </w:r>
      <w:r w:rsidR="00A17664" w:rsidRPr="00A613A0">
        <w:rPr>
          <w:rFonts w:ascii="Verdana" w:hAnsi="Verdana" w:cs="Arial"/>
          <w:sz w:val="20"/>
          <w:szCs w:val="20"/>
          <w:lang w:val="it-IT"/>
        </w:rPr>
        <w:t>00</w:t>
      </w:r>
      <w:r w:rsidR="00A17664" w:rsidRPr="008E0BCE">
        <w:rPr>
          <w:rStyle w:val="Refdenotaalfinal"/>
          <w:rFonts w:ascii="Verdana" w:hAnsi="Verdana" w:cs="Arial"/>
          <w:sz w:val="22"/>
          <w:szCs w:val="22"/>
          <w:lang w:val="it-IT"/>
        </w:rPr>
        <w:endnoteReference w:id="1"/>
      </w:r>
      <w:r w:rsidR="00A17664" w:rsidRPr="00A613A0">
        <w:rPr>
          <w:rFonts w:ascii="Verdana" w:hAnsi="Verdana" w:cs="Arial"/>
          <w:sz w:val="20"/>
          <w:szCs w:val="20"/>
          <w:lang w:val="it-IT"/>
        </w:rPr>
        <w:t xml:space="preserve"> </w:t>
      </w:r>
      <w:r w:rsidR="00A17664" w:rsidRPr="00A17664">
        <w:rPr>
          <w:rFonts w:ascii="Verdana" w:hAnsi="Verdana" w:cs="Arial"/>
          <w:b/>
          <w:sz w:val="20"/>
          <w:szCs w:val="20"/>
          <w:lang w:val="it-IT"/>
        </w:rPr>
        <w:t>persone portatrici di stomia</w:t>
      </w:r>
      <w:r w:rsidR="00A17664" w:rsidRPr="00A613A0">
        <w:rPr>
          <w:rFonts w:ascii="Verdana" w:hAnsi="Verdana" w:cs="Arial"/>
          <w:sz w:val="20"/>
          <w:szCs w:val="20"/>
          <w:lang w:val="it-IT"/>
        </w:rPr>
        <w:t xml:space="preserve"> (lo 0,13% della popolazione), d</w:t>
      </w:r>
      <w:r w:rsidR="00567202">
        <w:rPr>
          <w:rFonts w:ascii="Verdana" w:hAnsi="Verdana" w:cs="Arial"/>
          <w:sz w:val="20"/>
          <w:szCs w:val="20"/>
          <w:lang w:val="it-IT"/>
        </w:rPr>
        <w:t>elle</w:t>
      </w:r>
      <w:r w:rsidR="00A17664" w:rsidRPr="00A613A0">
        <w:rPr>
          <w:rFonts w:ascii="Verdana" w:hAnsi="Verdana" w:cs="Arial"/>
          <w:sz w:val="20"/>
          <w:szCs w:val="20"/>
          <w:lang w:val="it-IT"/>
        </w:rPr>
        <w:t xml:space="preserve"> quali oltre 33.000</w:t>
      </w:r>
      <w:r w:rsidR="00A17664" w:rsidRPr="00820C84">
        <w:rPr>
          <w:vertAlign w:val="superscript"/>
        </w:rPr>
        <w:endnoteReference w:id="2"/>
      </w:r>
      <w:r w:rsidR="00A17664" w:rsidRPr="00A613A0">
        <w:rPr>
          <w:rFonts w:ascii="Verdana" w:hAnsi="Verdana" w:cs="Arial"/>
          <w:sz w:val="20"/>
          <w:szCs w:val="20"/>
          <w:lang w:val="it-IT"/>
        </w:rPr>
        <w:t xml:space="preserve"> nelle regioni del Nord Italia</w:t>
      </w:r>
      <w:r w:rsidR="00A17664">
        <w:rPr>
          <w:rFonts w:ascii="Verdana" w:hAnsi="Verdana" w:cs="Arial"/>
          <w:sz w:val="20"/>
          <w:szCs w:val="20"/>
          <w:lang w:val="it-IT"/>
        </w:rPr>
        <w:t xml:space="preserve">, </w:t>
      </w:r>
      <w:r w:rsidR="00A5224C">
        <w:rPr>
          <w:rFonts w:ascii="Verdana" w:hAnsi="Verdana" w:cs="Arial"/>
          <w:sz w:val="20"/>
          <w:szCs w:val="20"/>
          <w:lang w:val="it-IT"/>
        </w:rPr>
        <w:t>circa 12.000</w:t>
      </w:r>
      <w:r w:rsidR="00555511">
        <w:rPr>
          <w:rFonts w:ascii="Verdana" w:hAnsi="Verdana" w:cs="Arial"/>
          <w:sz w:val="20"/>
          <w:szCs w:val="20"/>
          <w:lang w:val="it-IT"/>
        </w:rPr>
        <w:t xml:space="preserve"> solo in Lombardia</w:t>
      </w:r>
      <w:r w:rsidR="008B708D" w:rsidRPr="00A613A0">
        <w:rPr>
          <w:rFonts w:ascii="Verdana" w:hAnsi="Verdana" w:cs="Arial"/>
          <w:sz w:val="20"/>
          <w:szCs w:val="20"/>
          <w:lang w:val="it-IT"/>
        </w:rPr>
        <w:t>. Si tratta, in realtà, di cifre sottostimate, alle quali dobbiamo aggiungere circa 17.000 pazienti nuovi ogni anno</w:t>
      </w:r>
      <w:r w:rsidR="003C1E78">
        <w:rPr>
          <w:rFonts w:ascii="Verdana" w:hAnsi="Verdana" w:cs="Arial"/>
          <w:sz w:val="20"/>
          <w:szCs w:val="20"/>
          <w:lang w:val="it-IT"/>
        </w:rPr>
        <w:t xml:space="preserve"> in Italia</w:t>
      </w:r>
      <w:r w:rsidR="00BA37DC">
        <w:rPr>
          <w:rFonts w:ascii="Verdana" w:hAnsi="Verdana" w:cs="Arial"/>
          <w:sz w:val="20"/>
          <w:szCs w:val="20"/>
          <w:lang w:val="it-IT"/>
        </w:rPr>
        <w:t xml:space="preserve">, cifre in aumento per </w:t>
      </w:r>
      <w:r w:rsidR="00BA37DC" w:rsidRPr="00BA37DC">
        <w:rPr>
          <w:rFonts w:ascii="Verdana" w:hAnsi="Verdana" w:cs="Arial"/>
          <w:sz w:val="20"/>
          <w:szCs w:val="20"/>
          <w:lang w:val="it-IT"/>
        </w:rPr>
        <w:t>l’invecchiamento della popolazione</w:t>
      </w:r>
      <w:r w:rsidR="00BA37DC">
        <w:rPr>
          <w:rFonts w:ascii="Verdana" w:hAnsi="Verdana" w:cs="Arial"/>
          <w:sz w:val="20"/>
          <w:szCs w:val="20"/>
          <w:lang w:val="it-IT"/>
        </w:rPr>
        <w:t>.</w:t>
      </w:r>
    </w:p>
    <w:p w:rsidR="00F64875" w:rsidRPr="00030C5F" w:rsidRDefault="00F64875" w:rsidP="00410355">
      <w:pPr>
        <w:spacing w:before="120" w:after="120" w:line="360" w:lineRule="auto"/>
        <w:jc w:val="both"/>
        <w:rPr>
          <w:rFonts w:ascii="Verdana" w:hAnsi="Verdana" w:cs="Arial"/>
          <w:sz w:val="20"/>
          <w:szCs w:val="20"/>
          <w:lang w:val="it-IT"/>
        </w:rPr>
      </w:pPr>
      <w:r w:rsidRPr="00F83E82">
        <w:rPr>
          <w:rFonts w:ascii="Verdana" w:hAnsi="Verdana" w:cs="Verdana"/>
          <w:b/>
          <w:sz w:val="20"/>
          <w:szCs w:val="20"/>
          <w:lang w:val="it-IT"/>
        </w:rPr>
        <w:t>Lo stomaterapista</w:t>
      </w:r>
      <w:r w:rsidR="001062A4">
        <w:rPr>
          <w:rFonts w:ascii="Verdana" w:hAnsi="Verdana" w:cs="Verdana"/>
          <w:b/>
          <w:sz w:val="20"/>
          <w:szCs w:val="20"/>
          <w:lang w:val="it-IT"/>
        </w:rPr>
        <w:t xml:space="preserve"> </w:t>
      </w:r>
      <w:r w:rsidR="001062A4" w:rsidRPr="001062A4">
        <w:rPr>
          <w:rFonts w:ascii="Verdana" w:hAnsi="Verdana" w:cs="Arial"/>
          <w:sz w:val="20"/>
          <w:szCs w:val="20"/>
          <w:lang w:val="it-IT"/>
        </w:rPr>
        <w:t>è l’infemiere esperto che</w:t>
      </w:r>
      <w:r w:rsidR="00F02007" w:rsidRPr="000E1F03">
        <w:rPr>
          <w:rFonts w:ascii="Verdana" w:hAnsi="Verdana" w:cs="Arial"/>
          <w:sz w:val="20"/>
          <w:szCs w:val="20"/>
          <w:lang w:val="it-IT"/>
        </w:rPr>
        <w:t xml:space="preserve"> </w:t>
      </w:r>
      <w:r w:rsidR="000E1F03" w:rsidRPr="000E1F03">
        <w:rPr>
          <w:rFonts w:ascii="Verdana" w:hAnsi="Verdana" w:cs="Arial"/>
          <w:sz w:val="20"/>
          <w:szCs w:val="20"/>
          <w:lang w:val="it-IT"/>
        </w:rPr>
        <w:t xml:space="preserve">conosce il percorso diagnostico terapeutico e </w:t>
      </w:r>
      <w:r w:rsidR="00244DCB" w:rsidRPr="001062A4">
        <w:rPr>
          <w:rFonts w:ascii="Verdana" w:hAnsi="Verdana" w:cs="Arial"/>
          <w:sz w:val="20"/>
          <w:szCs w:val="20"/>
          <w:lang w:val="it-IT"/>
        </w:rPr>
        <w:t>garantisce</w:t>
      </w:r>
      <w:r w:rsidR="00244DCB" w:rsidRPr="0058174B">
        <w:rPr>
          <w:rFonts w:ascii="Verdana" w:hAnsi="Verdana" w:cs="Arial"/>
          <w:sz w:val="20"/>
          <w:szCs w:val="20"/>
          <w:lang w:val="it-IT"/>
        </w:rPr>
        <w:t xml:space="preserve"> la corretta assistenza alla</w:t>
      </w:r>
      <w:r w:rsidR="0002147A">
        <w:rPr>
          <w:rFonts w:ascii="Verdana" w:hAnsi="Verdana" w:cs="Arial"/>
          <w:sz w:val="20"/>
          <w:szCs w:val="20"/>
          <w:lang w:val="it-IT"/>
        </w:rPr>
        <w:t xml:space="preserve"> </w:t>
      </w:r>
      <w:r w:rsidR="0002147A" w:rsidRPr="00301A4A">
        <w:rPr>
          <w:rFonts w:ascii="Verdana" w:hAnsi="Verdana" w:cs="Arial"/>
          <w:sz w:val="20"/>
          <w:szCs w:val="20"/>
          <w:lang w:val="it-IT"/>
        </w:rPr>
        <w:t>persona candidata al confezionamento della stomia</w:t>
      </w:r>
      <w:r w:rsidR="0058174B" w:rsidRPr="0058174B">
        <w:rPr>
          <w:rFonts w:ascii="Verdana" w:hAnsi="Verdana" w:cs="Arial"/>
          <w:sz w:val="20"/>
          <w:szCs w:val="20"/>
          <w:lang w:val="it-IT"/>
        </w:rPr>
        <w:t xml:space="preserve">. </w:t>
      </w:r>
      <w:r w:rsidR="00244DCB">
        <w:rPr>
          <w:rFonts w:ascii="Verdana" w:hAnsi="Verdana" w:cs="Arial"/>
          <w:sz w:val="20"/>
          <w:szCs w:val="20"/>
          <w:lang w:val="it-IT"/>
        </w:rPr>
        <w:t>P</w:t>
      </w:r>
      <w:r w:rsidR="0002147A">
        <w:rPr>
          <w:rFonts w:ascii="Verdana" w:hAnsi="Verdana" w:cs="Arial"/>
          <w:sz w:val="20"/>
          <w:szCs w:val="20"/>
          <w:lang w:val="it-IT"/>
        </w:rPr>
        <w:t>rende in carico il paziente e</w:t>
      </w:r>
      <w:r w:rsidR="00162BF3" w:rsidRPr="00301A4A">
        <w:rPr>
          <w:rFonts w:ascii="Verdana" w:hAnsi="Verdana" w:cs="Arial"/>
          <w:sz w:val="20"/>
          <w:szCs w:val="20"/>
          <w:lang w:val="it-IT"/>
        </w:rPr>
        <w:t xml:space="preserve"> </w:t>
      </w:r>
      <w:r w:rsidR="00301A4A" w:rsidRPr="00301A4A">
        <w:rPr>
          <w:rFonts w:ascii="Verdana" w:hAnsi="Verdana" w:cs="Arial"/>
          <w:sz w:val="20"/>
          <w:szCs w:val="20"/>
          <w:lang w:val="it-IT"/>
        </w:rPr>
        <w:t>lo accompagna</w:t>
      </w:r>
      <w:r w:rsidRPr="00301A4A">
        <w:rPr>
          <w:rFonts w:ascii="Verdana" w:hAnsi="Verdana" w:cs="Arial"/>
          <w:sz w:val="20"/>
          <w:szCs w:val="20"/>
          <w:lang w:val="it-IT"/>
        </w:rPr>
        <w:t xml:space="preserve"> in un percorso sanitario delicato, orientato al ritrovamento dell’equilibrio fisico ed emotivo</w:t>
      </w:r>
      <w:r w:rsidR="00685D3B">
        <w:rPr>
          <w:rFonts w:ascii="Verdana" w:hAnsi="Verdana" w:cs="Arial"/>
          <w:sz w:val="20"/>
          <w:szCs w:val="20"/>
          <w:lang w:val="it-IT"/>
        </w:rPr>
        <w:t xml:space="preserve"> e al recupero dell’</w:t>
      </w:r>
      <w:r w:rsidRPr="00A613A0">
        <w:rPr>
          <w:rFonts w:ascii="Verdana" w:hAnsi="Verdana" w:cs="Arial"/>
          <w:sz w:val="20"/>
          <w:szCs w:val="20"/>
          <w:lang w:val="it-IT"/>
        </w:rPr>
        <w:t>autonomia, per favorire il</w:t>
      </w:r>
      <w:r w:rsidR="0049007C">
        <w:rPr>
          <w:rFonts w:ascii="Verdana" w:hAnsi="Verdana" w:cs="Arial"/>
          <w:sz w:val="20"/>
          <w:szCs w:val="20"/>
          <w:lang w:val="it-IT"/>
        </w:rPr>
        <w:t xml:space="preserve"> suo</w:t>
      </w:r>
      <w:r w:rsidRPr="00A613A0">
        <w:rPr>
          <w:rFonts w:ascii="Verdana" w:hAnsi="Verdana" w:cs="Arial"/>
          <w:sz w:val="20"/>
          <w:szCs w:val="20"/>
          <w:lang w:val="it-IT"/>
        </w:rPr>
        <w:t xml:space="preserve"> </w:t>
      </w:r>
      <w:r w:rsidRPr="00030C5F">
        <w:rPr>
          <w:rFonts w:ascii="Verdana" w:hAnsi="Verdana" w:cs="Arial"/>
          <w:sz w:val="20"/>
          <w:szCs w:val="20"/>
          <w:lang w:val="it-IT"/>
        </w:rPr>
        <w:t>reinserimento nel contesto sociale e lavorativo.</w:t>
      </w:r>
    </w:p>
    <w:p w:rsidR="0056300C" w:rsidRDefault="0056300C" w:rsidP="0056300C">
      <w:pPr>
        <w:spacing w:before="120" w:after="120"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030C5F">
        <w:rPr>
          <w:rFonts w:ascii="Verdana" w:hAnsi="Verdana" w:cs="Arial"/>
          <w:sz w:val="20"/>
          <w:szCs w:val="20"/>
          <w:lang w:val="it-IT"/>
        </w:rPr>
        <w:t xml:space="preserve">Il gruppo GESTO </w:t>
      </w:r>
      <w:r w:rsidR="001062A4" w:rsidRPr="00030C5F">
        <w:rPr>
          <w:rFonts w:ascii="Verdana" w:hAnsi="Verdana" w:cs="Verdana"/>
          <w:sz w:val="20"/>
          <w:szCs w:val="20"/>
          <w:lang w:val="it-IT"/>
        </w:rPr>
        <w:t>(</w:t>
      </w:r>
      <w:r w:rsidR="001062A4" w:rsidRPr="00030C5F">
        <w:rPr>
          <w:rFonts w:ascii="Verdana" w:hAnsi="Verdana" w:cs="Arial"/>
          <w:sz w:val="20"/>
          <w:szCs w:val="20"/>
          <w:lang w:val="it-IT"/>
        </w:rPr>
        <w:t xml:space="preserve">Gruppo di Esperti in Stomaterapia) è una iniziativa innovativa che nasce nell’ambito di un progetto nazionale, </w:t>
      </w:r>
      <w:r w:rsidRPr="00030C5F">
        <w:rPr>
          <w:rFonts w:ascii="Verdana" w:hAnsi="Verdana" w:cs="Arial"/>
          <w:sz w:val="20"/>
          <w:szCs w:val="20"/>
          <w:lang w:val="it-IT"/>
        </w:rPr>
        <w:t>a</w:t>
      </w:r>
      <w:r>
        <w:rPr>
          <w:rFonts w:ascii="Verdana" w:hAnsi="Verdana" w:cs="Arial"/>
          <w:sz w:val="20"/>
          <w:szCs w:val="20"/>
          <w:lang w:val="it-IT"/>
        </w:rPr>
        <w:t xml:space="preserve"> seguito di una profonda analisi della situazione della stomaterapia in Italia portata avanti dai suoi membri. U</w:t>
      </w:r>
      <w:r>
        <w:rPr>
          <w:rFonts w:ascii="Verdana" w:hAnsi="Verdana" w:cs="Verdana"/>
          <w:sz w:val="20"/>
          <w:szCs w:val="20"/>
          <w:lang w:val="it-IT"/>
        </w:rPr>
        <w:t xml:space="preserve">na delle principali </w:t>
      </w:r>
      <w:r w:rsidR="00A61A11">
        <w:rPr>
          <w:rFonts w:ascii="Verdana" w:hAnsi="Verdana" w:cs="Verdana"/>
          <w:sz w:val="20"/>
          <w:szCs w:val="20"/>
          <w:lang w:val="it-IT"/>
        </w:rPr>
        <w:t>final</w:t>
      </w:r>
      <w:r>
        <w:rPr>
          <w:rFonts w:ascii="Verdana" w:hAnsi="Verdana" w:cs="Verdana"/>
          <w:sz w:val="20"/>
          <w:szCs w:val="20"/>
          <w:lang w:val="it-IT"/>
        </w:rPr>
        <w:t>ità emerse da questo processo di studio è la definizione legale del profilo professionale dello stomatera</w:t>
      </w:r>
      <w:r w:rsidR="00685D3B">
        <w:rPr>
          <w:rFonts w:ascii="Verdana" w:hAnsi="Verdana" w:cs="Verdana"/>
          <w:sz w:val="20"/>
          <w:szCs w:val="20"/>
          <w:lang w:val="it-IT"/>
        </w:rPr>
        <w:t>pista</w:t>
      </w:r>
      <w:r>
        <w:rPr>
          <w:rFonts w:ascii="Verdana" w:hAnsi="Verdana" w:cs="Verdana"/>
          <w:sz w:val="20"/>
          <w:szCs w:val="20"/>
          <w:lang w:val="it-IT"/>
        </w:rPr>
        <w:t xml:space="preserve"> e del riconoscimento del suo ruolo.</w:t>
      </w:r>
    </w:p>
    <w:p w:rsidR="000E46B9" w:rsidRPr="00410355" w:rsidRDefault="004D10A1" w:rsidP="00410355">
      <w:pPr>
        <w:spacing w:before="120" w:after="120"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913BFD">
        <w:rPr>
          <w:rFonts w:ascii="Verdana" w:hAnsi="Verdana" w:cs="Arial"/>
          <w:b/>
          <w:sz w:val="20"/>
          <w:szCs w:val="20"/>
          <w:lang w:val="it-IT"/>
        </w:rPr>
        <w:t>Un progetto innovativo</w:t>
      </w:r>
    </w:p>
    <w:p w:rsidR="00D227E9" w:rsidRDefault="00425A81" w:rsidP="00410355">
      <w:pPr>
        <w:spacing w:before="120" w:after="120" w:line="360" w:lineRule="auto"/>
        <w:jc w:val="both"/>
        <w:rPr>
          <w:rFonts w:ascii="Verdana" w:hAnsi="Verdana" w:cs="Arial"/>
          <w:sz w:val="20"/>
          <w:szCs w:val="20"/>
          <w:lang w:val="it-IT"/>
        </w:rPr>
      </w:pPr>
      <w:r w:rsidRPr="003C6C5D">
        <w:rPr>
          <w:rFonts w:ascii="Verdana" w:hAnsi="Verdana" w:cs="Arial"/>
          <w:sz w:val="20"/>
          <w:szCs w:val="20"/>
          <w:lang w:val="it-IT"/>
        </w:rPr>
        <w:t xml:space="preserve">Il gruppo </w:t>
      </w:r>
      <w:r w:rsidR="00842E88">
        <w:rPr>
          <w:rFonts w:ascii="Verdana" w:hAnsi="Verdana" w:cs="Arial"/>
          <w:sz w:val="20"/>
          <w:szCs w:val="20"/>
          <w:lang w:val="it-IT"/>
        </w:rPr>
        <w:t xml:space="preserve">è di ambito nazionale ed è </w:t>
      </w:r>
      <w:r w:rsidR="0049007C" w:rsidRPr="00605E13">
        <w:rPr>
          <w:rFonts w:ascii="Verdana" w:hAnsi="Verdana" w:cs="Arial"/>
          <w:sz w:val="20"/>
          <w:szCs w:val="20"/>
          <w:lang w:val="it-IT"/>
        </w:rPr>
        <w:t xml:space="preserve">diviso </w:t>
      </w:r>
      <w:r w:rsidR="00685D3B">
        <w:rPr>
          <w:rFonts w:ascii="Verdana" w:hAnsi="Verdana" w:cs="Arial"/>
          <w:sz w:val="20"/>
          <w:szCs w:val="20"/>
          <w:lang w:val="it-IT"/>
        </w:rPr>
        <w:t>in</w:t>
      </w:r>
      <w:r w:rsidR="0049007C" w:rsidRPr="00605E13">
        <w:rPr>
          <w:rFonts w:ascii="Verdana" w:hAnsi="Verdana" w:cs="Arial"/>
          <w:sz w:val="20"/>
          <w:szCs w:val="20"/>
          <w:lang w:val="it-IT"/>
        </w:rPr>
        <w:t xml:space="preserve"> macroaree geografiche</w:t>
      </w:r>
      <w:r w:rsidR="00842E88">
        <w:rPr>
          <w:rFonts w:ascii="Verdana" w:hAnsi="Verdana" w:cs="Arial"/>
          <w:sz w:val="20"/>
          <w:szCs w:val="20"/>
          <w:lang w:val="it-IT"/>
        </w:rPr>
        <w:t>.</w:t>
      </w:r>
      <w:r w:rsidR="00607F85">
        <w:rPr>
          <w:rFonts w:ascii="Verdana" w:hAnsi="Verdana" w:cs="Arial"/>
          <w:sz w:val="20"/>
          <w:szCs w:val="20"/>
          <w:lang w:val="it-IT"/>
        </w:rPr>
        <w:t xml:space="preserve"> </w:t>
      </w:r>
      <w:r w:rsidR="00842E88">
        <w:rPr>
          <w:rFonts w:ascii="Verdana" w:hAnsi="Verdana" w:cs="Arial"/>
          <w:sz w:val="20"/>
          <w:szCs w:val="20"/>
          <w:lang w:val="it-IT"/>
        </w:rPr>
        <w:t>Nelle regioni del Nord Italia, GESTO</w:t>
      </w:r>
      <w:r w:rsidR="004C00B0" w:rsidRPr="00776384">
        <w:rPr>
          <w:rFonts w:ascii="Verdana" w:hAnsi="Verdana" w:cs="Arial"/>
          <w:sz w:val="20"/>
          <w:szCs w:val="20"/>
          <w:lang w:val="it-IT"/>
        </w:rPr>
        <w:t xml:space="preserve"> </w:t>
      </w:r>
      <w:r w:rsidR="00842E88">
        <w:rPr>
          <w:rFonts w:ascii="Verdana" w:hAnsi="Verdana" w:cs="Arial"/>
          <w:sz w:val="20"/>
          <w:szCs w:val="20"/>
          <w:lang w:val="it-IT"/>
        </w:rPr>
        <w:t>è</w:t>
      </w:r>
      <w:r w:rsidR="006F3C87" w:rsidRPr="00776384">
        <w:rPr>
          <w:rFonts w:ascii="Verdana" w:hAnsi="Verdana" w:cs="Arial"/>
          <w:sz w:val="20"/>
          <w:szCs w:val="20"/>
          <w:lang w:val="it-IT"/>
        </w:rPr>
        <w:t xml:space="preserve"> composto da 21 infermieri esperti in stomaterapia</w:t>
      </w:r>
      <w:r w:rsidR="00D42FC0">
        <w:rPr>
          <w:rFonts w:ascii="Verdana" w:hAnsi="Verdana" w:cs="Arial"/>
          <w:sz w:val="20"/>
          <w:szCs w:val="20"/>
          <w:lang w:val="it-IT"/>
        </w:rPr>
        <w:t>, 7 de</w:t>
      </w:r>
      <w:r w:rsidR="00A61A11">
        <w:rPr>
          <w:rFonts w:ascii="Verdana" w:hAnsi="Verdana" w:cs="Arial"/>
          <w:sz w:val="20"/>
          <w:szCs w:val="20"/>
          <w:lang w:val="it-IT"/>
        </w:rPr>
        <w:t>i</w:t>
      </w:r>
      <w:r w:rsidR="00D42FC0">
        <w:rPr>
          <w:rFonts w:ascii="Verdana" w:hAnsi="Verdana" w:cs="Arial"/>
          <w:sz w:val="20"/>
          <w:szCs w:val="20"/>
          <w:lang w:val="it-IT"/>
        </w:rPr>
        <w:t xml:space="preserve"> quali</w:t>
      </w:r>
      <w:r w:rsidR="006F3C87" w:rsidRPr="00776384">
        <w:rPr>
          <w:rFonts w:ascii="Verdana" w:hAnsi="Verdana" w:cs="Arial"/>
          <w:sz w:val="20"/>
          <w:szCs w:val="20"/>
          <w:lang w:val="it-IT"/>
        </w:rPr>
        <w:t xml:space="preserve"> provenienti da diverse Aziende Sanitarie e Ospedaliere del</w:t>
      </w:r>
      <w:r w:rsidR="00D01127">
        <w:rPr>
          <w:rFonts w:ascii="Verdana" w:hAnsi="Verdana" w:cs="Arial"/>
          <w:sz w:val="20"/>
          <w:szCs w:val="20"/>
          <w:lang w:val="it-IT"/>
        </w:rPr>
        <w:t xml:space="preserve">la </w:t>
      </w:r>
      <w:r w:rsidR="006F3C87" w:rsidRPr="00776384">
        <w:rPr>
          <w:rFonts w:ascii="Verdana" w:hAnsi="Verdana" w:cs="Arial"/>
          <w:sz w:val="20"/>
          <w:szCs w:val="20"/>
          <w:lang w:val="it-IT"/>
        </w:rPr>
        <w:t>Lombardia</w:t>
      </w:r>
      <w:r w:rsidR="00D227E9">
        <w:rPr>
          <w:rFonts w:ascii="Verdana" w:hAnsi="Verdana" w:cs="Arial"/>
          <w:sz w:val="20"/>
          <w:szCs w:val="20"/>
          <w:lang w:val="it-IT"/>
        </w:rPr>
        <w:t>.</w:t>
      </w:r>
    </w:p>
    <w:p w:rsidR="003379D3" w:rsidRDefault="003379D3" w:rsidP="00410355">
      <w:pPr>
        <w:spacing w:before="120" w:after="120" w:line="360" w:lineRule="auto"/>
        <w:jc w:val="both"/>
        <w:rPr>
          <w:rFonts w:ascii="Verdana" w:hAnsi="Verdana" w:cs="Arial"/>
          <w:sz w:val="20"/>
          <w:szCs w:val="20"/>
          <w:lang w:val="it-IT"/>
        </w:rPr>
      </w:pPr>
      <w:r>
        <w:rPr>
          <w:rFonts w:ascii="Verdana" w:hAnsi="Verdana" w:cs="Arial"/>
          <w:sz w:val="20"/>
          <w:szCs w:val="20"/>
          <w:lang w:val="it-IT"/>
        </w:rPr>
        <w:t>Il gruppo</w:t>
      </w:r>
      <w:r w:rsidRPr="00605E13">
        <w:rPr>
          <w:rFonts w:ascii="Verdana" w:hAnsi="Verdana" w:cs="Arial"/>
          <w:sz w:val="20"/>
          <w:szCs w:val="20"/>
          <w:lang w:val="it-IT"/>
        </w:rPr>
        <w:t xml:space="preserve"> lavora per sensibilizzare sull’importanza delle conoscenze specialistiche e dell’assistenza specializzata e personalizzata al paziente stomizzato e ai suoi familiari in tutto il territorio, e sviluppare progetti che contribuiscano a</w:t>
      </w:r>
      <w:r w:rsidR="00685D3B">
        <w:rPr>
          <w:rFonts w:ascii="Verdana" w:hAnsi="Verdana" w:cs="Arial"/>
          <w:sz w:val="20"/>
          <w:szCs w:val="20"/>
          <w:lang w:val="it-IT"/>
        </w:rPr>
        <w:t>d</w:t>
      </w:r>
      <w:r w:rsidRPr="00605E13">
        <w:rPr>
          <w:rFonts w:ascii="Verdana" w:hAnsi="Verdana" w:cs="Arial"/>
          <w:sz w:val="20"/>
          <w:szCs w:val="20"/>
          <w:lang w:val="it-IT"/>
        </w:rPr>
        <w:t xml:space="preserve"> elevare la qualità della vita delle persone portatrici di stomia. </w:t>
      </w:r>
    </w:p>
    <w:p w:rsidR="007E2FB1" w:rsidRPr="003379D3" w:rsidRDefault="00364CBD" w:rsidP="00410355">
      <w:pPr>
        <w:spacing w:before="120" w:after="120" w:line="360" w:lineRule="auto"/>
        <w:jc w:val="both"/>
        <w:rPr>
          <w:rFonts w:ascii="Verdana" w:hAnsi="Verdana" w:cs="Arial"/>
          <w:sz w:val="20"/>
          <w:szCs w:val="20"/>
          <w:lang w:val="it-IT"/>
        </w:rPr>
      </w:pPr>
      <w:r w:rsidRPr="003379D3">
        <w:rPr>
          <w:rFonts w:ascii="Verdana" w:hAnsi="Verdana" w:cs="Arial"/>
          <w:sz w:val="20"/>
          <w:szCs w:val="20"/>
          <w:lang w:val="it-IT"/>
        </w:rPr>
        <w:lastRenderedPageBreak/>
        <w:t xml:space="preserve">Le attività programmate </w:t>
      </w:r>
      <w:r w:rsidR="008D758D" w:rsidRPr="003379D3">
        <w:rPr>
          <w:rFonts w:ascii="Verdana" w:hAnsi="Verdana" w:cs="Arial"/>
          <w:sz w:val="20"/>
          <w:szCs w:val="20"/>
          <w:lang w:val="it-IT"/>
        </w:rPr>
        <w:t xml:space="preserve">per i prossimi mesi saranno volte a rafforzare le relazioni </w:t>
      </w:r>
      <w:r w:rsidR="00255002" w:rsidRPr="003379D3">
        <w:rPr>
          <w:rFonts w:ascii="Verdana" w:hAnsi="Verdana" w:cs="Arial"/>
          <w:sz w:val="20"/>
          <w:szCs w:val="20"/>
          <w:lang w:val="it-IT"/>
        </w:rPr>
        <w:t>con</w:t>
      </w:r>
      <w:r w:rsidR="008D758D" w:rsidRPr="003379D3">
        <w:rPr>
          <w:rFonts w:ascii="Verdana" w:hAnsi="Verdana" w:cs="Arial"/>
          <w:sz w:val="20"/>
          <w:szCs w:val="20"/>
          <w:lang w:val="it-IT"/>
        </w:rPr>
        <w:t xml:space="preserve"> l'amministrazione</w:t>
      </w:r>
      <w:r w:rsidR="00255002" w:rsidRPr="003379D3">
        <w:rPr>
          <w:rFonts w:ascii="Verdana" w:hAnsi="Verdana" w:cs="Arial"/>
          <w:sz w:val="20"/>
          <w:szCs w:val="20"/>
          <w:lang w:val="it-IT"/>
        </w:rPr>
        <w:t xml:space="preserve"> pubblica e le istituzioni </w:t>
      </w:r>
      <w:r w:rsidR="00FF16C6" w:rsidRPr="003379D3">
        <w:rPr>
          <w:rFonts w:ascii="Verdana" w:hAnsi="Verdana" w:cs="Arial"/>
          <w:sz w:val="20"/>
          <w:szCs w:val="20"/>
          <w:lang w:val="it-IT"/>
        </w:rPr>
        <w:t>nel</w:t>
      </w:r>
      <w:r w:rsidR="00255002" w:rsidRPr="003379D3">
        <w:rPr>
          <w:rFonts w:ascii="Verdana" w:hAnsi="Verdana" w:cs="Arial"/>
          <w:sz w:val="20"/>
          <w:szCs w:val="20"/>
          <w:lang w:val="it-IT"/>
        </w:rPr>
        <w:t>l</w:t>
      </w:r>
      <w:r w:rsidR="00FF16C6" w:rsidRPr="003379D3">
        <w:rPr>
          <w:rFonts w:ascii="Verdana" w:hAnsi="Verdana" w:cs="Arial"/>
          <w:sz w:val="20"/>
          <w:szCs w:val="20"/>
          <w:lang w:val="it-IT"/>
        </w:rPr>
        <w:t>’a</w:t>
      </w:r>
      <w:r w:rsidR="00255002" w:rsidRPr="003379D3">
        <w:rPr>
          <w:rFonts w:ascii="Verdana" w:hAnsi="Verdana" w:cs="Arial"/>
          <w:sz w:val="20"/>
          <w:szCs w:val="20"/>
          <w:lang w:val="it-IT"/>
        </w:rPr>
        <w:t>mbito</w:t>
      </w:r>
      <w:r w:rsidR="001A3A77" w:rsidRPr="003379D3">
        <w:rPr>
          <w:rFonts w:ascii="Verdana" w:hAnsi="Verdana" w:cs="Arial"/>
          <w:sz w:val="20"/>
          <w:szCs w:val="20"/>
          <w:lang w:val="it-IT"/>
        </w:rPr>
        <w:t xml:space="preserve"> dell’ese</w:t>
      </w:r>
      <w:r w:rsidR="00887C31" w:rsidRPr="003379D3">
        <w:rPr>
          <w:rFonts w:ascii="Verdana" w:hAnsi="Verdana" w:cs="Arial"/>
          <w:sz w:val="20"/>
          <w:szCs w:val="20"/>
          <w:lang w:val="it-IT"/>
        </w:rPr>
        <w:t>r</w:t>
      </w:r>
      <w:r w:rsidR="001A3A77" w:rsidRPr="003379D3">
        <w:rPr>
          <w:rFonts w:ascii="Verdana" w:hAnsi="Verdana" w:cs="Arial"/>
          <w:sz w:val="20"/>
          <w:szCs w:val="20"/>
          <w:lang w:val="it-IT"/>
        </w:rPr>
        <w:t>cizio della professione infermieristica</w:t>
      </w:r>
      <w:r w:rsidR="00255002" w:rsidRPr="003379D3">
        <w:rPr>
          <w:rFonts w:ascii="Verdana" w:hAnsi="Verdana" w:cs="Arial"/>
          <w:sz w:val="20"/>
          <w:szCs w:val="20"/>
          <w:lang w:val="it-IT"/>
        </w:rPr>
        <w:t>, facilitare la collaborazione con le a</w:t>
      </w:r>
      <w:r w:rsidR="00887C31" w:rsidRPr="003379D3">
        <w:rPr>
          <w:rFonts w:ascii="Verdana" w:hAnsi="Verdana" w:cs="Arial"/>
          <w:sz w:val="20"/>
          <w:szCs w:val="20"/>
          <w:lang w:val="it-IT"/>
        </w:rPr>
        <w:t>ssocia</w:t>
      </w:r>
      <w:r w:rsidR="00255002" w:rsidRPr="003379D3">
        <w:rPr>
          <w:rFonts w:ascii="Verdana" w:hAnsi="Verdana" w:cs="Arial"/>
          <w:sz w:val="20"/>
          <w:szCs w:val="20"/>
          <w:lang w:val="it-IT"/>
        </w:rPr>
        <w:t>zioni di pazienti e sviluppare progetti formativi e divulgativi.</w:t>
      </w:r>
    </w:p>
    <w:p w:rsidR="00030C5F" w:rsidRPr="00842F18" w:rsidRDefault="00030C5F" w:rsidP="00030C5F">
      <w:pPr>
        <w:spacing w:before="120" w:after="120" w:line="360" w:lineRule="auto"/>
        <w:jc w:val="both"/>
        <w:rPr>
          <w:rFonts w:ascii="Verdana" w:hAnsi="Verdana" w:cs="Arial"/>
          <w:sz w:val="20"/>
          <w:szCs w:val="20"/>
          <w:lang w:val="it-IT"/>
        </w:rPr>
      </w:pPr>
      <w:r>
        <w:rPr>
          <w:rFonts w:ascii="Verdana" w:hAnsi="Verdana" w:cs="Arial"/>
          <w:i/>
          <w:sz w:val="20"/>
          <w:szCs w:val="20"/>
          <w:lang w:val="it-IT"/>
        </w:rPr>
        <w:t>«</w:t>
      </w:r>
      <w:r w:rsidR="005B7995">
        <w:rPr>
          <w:rFonts w:ascii="Verdana" w:hAnsi="Verdana" w:cs="Arial"/>
          <w:i/>
          <w:sz w:val="20"/>
          <w:szCs w:val="20"/>
          <w:lang w:val="it-IT"/>
        </w:rPr>
        <w:t>I</w:t>
      </w:r>
      <w:r w:rsidRPr="005D2C8A">
        <w:rPr>
          <w:rFonts w:ascii="Verdana" w:hAnsi="Verdana" w:cs="Arial"/>
          <w:i/>
          <w:sz w:val="20"/>
          <w:szCs w:val="20"/>
          <w:lang w:val="it-IT"/>
        </w:rPr>
        <w:t xml:space="preserve">l ruolo dell’infermiere esperto si è evoluto nel </w:t>
      </w:r>
      <w:r w:rsidR="005B7995">
        <w:rPr>
          <w:rFonts w:ascii="Verdana" w:hAnsi="Verdana" w:cs="Arial"/>
          <w:i/>
          <w:sz w:val="20"/>
          <w:szCs w:val="20"/>
          <w:lang w:val="it-IT"/>
        </w:rPr>
        <w:t>tempo</w:t>
      </w:r>
      <w:r w:rsidR="000E5456">
        <w:rPr>
          <w:rFonts w:ascii="Verdana" w:hAnsi="Verdana" w:cs="Arial"/>
          <w:i/>
          <w:sz w:val="20"/>
          <w:szCs w:val="20"/>
          <w:lang w:val="it-IT"/>
        </w:rPr>
        <w:t xml:space="preserve"> con la formazione specialistica universitaria, è</w:t>
      </w:r>
      <w:r w:rsidRPr="005D2C8A">
        <w:rPr>
          <w:rFonts w:ascii="Verdana" w:hAnsi="Verdana" w:cs="Arial"/>
          <w:i/>
          <w:sz w:val="20"/>
          <w:szCs w:val="20"/>
          <w:lang w:val="it-IT"/>
        </w:rPr>
        <w:t xml:space="preserve"> necessario un riconoscimento </w:t>
      </w:r>
      <w:r w:rsidR="009B1CB1">
        <w:rPr>
          <w:rFonts w:ascii="Verdana" w:hAnsi="Verdana" w:cs="Arial"/>
          <w:i/>
          <w:sz w:val="20"/>
          <w:szCs w:val="20"/>
          <w:lang w:val="it-IT"/>
        </w:rPr>
        <w:t>formale</w:t>
      </w:r>
      <w:r w:rsidR="00EE59D0">
        <w:rPr>
          <w:rFonts w:ascii="Verdana" w:hAnsi="Verdana" w:cs="Arial"/>
          <w:i/>
          <w:sz w:val="20"/>
          <w:szCs w:val="20"/>
          <w:lang w:val="it-IT"/>
        </w:rPr>
        <w:t xml:space="preserve"> delle competenze avanzate</w:t>
      </w:r>
      <w:r>
        <w:rPr>
          <w:rFonts w:ascii="Verdana" w:hAnsi="Verdana" w:cs="Verdana"/>
          <w:i/>
          <w:sz w:val="20"/>
          <w:szCs w:val="20"/>
          <w:lang w:val="it-IT"/>
        </w:rPr>
        <w:t>»</w:t>
      </w:r>
      <w:r w:rsidRPr="00304530">
        <w:rPr>
          <w:rFonts w:ascii="Verdana" w:hAnsi="Verdana" w:cs="Verdana"/>
          <w:sz w:val="20"/>
          <w:szCs w:val="20"/>
          <w:lang w:val="it-IT"/>
        </w:rPr>
        <w:t xml:space="preserve">, </w:t>
      </w:r>
      <w:r w:rsidRPr="00842F18">
        <w:rPr>
          <w:rFonts w:ascii="Verdana" w:hAnsi="Verdana" w:cs="Arial"/>
          <w:sz w:val="20"/>
          <w:szCs w:val="20"/>
          <w:lang w:val="it-IT"/>
        </w:rPr>
        <w:t>chiarisce</w:t>
      </w:r>
      <w:r w:rsidR="00842F18" w:rsidRPr="00842F18">
        <w:rPr>
          <w:rFonts w:ascii="Verdana" w:hAnsi="Verdana" w:cs="Arial"/>
          <w:sz w:val="20"/>
          <w:szCs w:val="20"/>
          <w:lang w:val="it-IT"/>
        </w:rPr>
        <w:t xml:space="preserve"> un membro del gruppo</w:t>
      </w:r>
      <w:r w:rsidR="001759D0">
        <w:rPr>
          <w:rFonts w:ascii="Verdana" w:hAnsi="Verdana" w:cs="Arial"/>
          <w:sz w:val="20"/>
          <w:szCs w:val="20"/>
          <w:lang w:val="it-IT"/>
        </w:rPr>
        <w:t xml:space="preserve"> Gesto Lombardia</w:t>
      </w:r>
      <w:r w:rsidR="00842F18" w:rsidRPr="00842F18">
        <w:rPr>
          <w:rFonts w:ascii="Verdana" w:hAnsi="Verdana" w:cs="Arial"/>
          <w:sz w:val="20"/>
          <w:szCs w:val="20"/>
          <w:lang w:val="it-IT"/>
        </w:rPr>
        <w:t>.</w:t>
      </w:r>
    </w:p>
    <w:p w:rsidR="00030C5F" w:rsidRDefault="00030C5F" w:rsidP="00030C5F">
      <w:pPr>
        <w:spacing w:before="120" w:after="120" w:line="360" w:lineRule="auto"/>
        <w:jc w:val="both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 w:cs="Verdana"/>
          <w:sz w:val="20"/>
          <w:szCs w:val="20"/>
          <w:lang w:val="it-IT"/>
        </w:rPr>
        <w:t>Inoltre, s</w:t>
      </w:r>
      <w:r w:rsidRPr="00A613A0">
        <w:rPr>
          <w:rFonts w:ascii="Verdana" w:hAnsi="Verdana"/>
          <w:sz w:val="20"/>
          <w:szCs w:val="20"/>
          <w:lang w:val="it-IT"/>
        </w:rPr>
        <w:t xml:space="preserve">tudi scientifici mostrano gli </w:t>
      </w:r>
      <w:r w:rsidRPr="00A613A0">
        <w:rPr>
          <w:rFonts w:ascii="Verdana" w:hAnsi="Verdana"/>
          <w:b/>
          <w:sz w:val="20"/>
          <w:szCs w:val="20"/>
          <w:lang w:val="it-IT"/>
        </w:rPr>
        <w:t xml:space="preserve">impatti positivi prodotti da un’assistenza infermieristica specializzata </w:t>
      </w:r>
      <w:r w:rsidRPr="00A613A0">
        <w:rPr>
          <w:rFonts w:ascii="Verdana" w:hAnsi="Verdana"/>
          <w:sz w:val="20"/>
          <w:szCs w:val="20"/>
          <w:lang w:val="it-IT"/>
        </w:rPr>
        <w:t>in stomaterapia sugli indicatori che misurano gli aspetti di qualità di vita</w:t>
      </w:r>
      <w:r w:rsidRPr="00A613A0">
        <w:rPr>
          <w:rFonts w:ascii="Verdana" w:hAnsi="Verdana"/>
          <w:sz w:val="20"/>
          <w:szCs w:val="20"/>
          <w:vertAlign w:val="superscript"/>
        </w:rPr>
        <w:endnoteReference w:id="3"/>
      </w:r>
      <w:r w:rsidRPr="00A613A0">
        <w:rPr>
          <w:rFonts w:ascii="Verdana" w:hAnsi="Verdana"/>
          <w:sz w:val="20"/>
          <w:szCs w:val="20"/>
          <w:lang w:val="it-IT"/>
        </w:rPr>
        <w:t xml:space="preserve">. </w:t>
      </w:r>
    </w:p>
    <w:p w:rsidR="007B19BE" w:rsidRDefault="00030C5F" w:rsidP="00030C5F">
      <w:pPr>
        <w:spacing w:before="120" w:after="120" w:line="360" w:lineRule="auto"/>
        <w:jc w:val="both"/>
        <w:rPr>
          <w:rFonts w:ascii="Verdana" w:hAnsi="Verdana" w:cs="Verdana"/>
          <w:i/>
          <w:sz w:val="20"/>
          <w:szCs w:val="20"/>
          <w:lang w:val="it-IT"/>
        </w:rPr>
      </w:pPr>
      <w:r w:rsidRPr="00CC602A">
        <w:rPr>
          <w:rFonts w:ascii="Verdana" w:hAnsi="Verdana" w:cs="Verdana"/>
          <w:i/>
          <w:sz w:val="20"/>
          <w:szCs w:val="20"/>
          <w:lang w:val="it-IT"/>
        </w:rPr>
        <w:t>«</w:t>
      </w:r>
      <w:r w:rsidR="00AD3081">
        <w:rPr>
          <w:rFonts w:ascii="Verdana" w:hAnsi="Verdana" w:cs="Verdana"/>
          <w:i/>
          <w:sz w:val="20"/>
          <w:szCs w:val="20"/>
          <w:lang w:val="it-IT"/>
        </w:rPr>
        <w:t>L</w:t>
      </w:r>
      <w:r w:rsidR="001F1643">
        <w:rPr>
          <w:rFonts w:ascii="Verdana" w:hAnsi="Verdana" w:cs="Verdana"/>
          <w:i/>
          <w:sz w:val="20"/>
          <w:szCs w:val="20"/>
          <w:lang w:val="it-IT"/>
        </w:rPr>
        <w:t>a formazione specialistica dell’infermiere esperto</w:t>
      </w:r>
      <w:r w:rsidR="005D2A3F">
        <w:rPr>
          <w:rFonts w:ascii="Verdana" w:hAnsi="Verdana" w:cs="Verdana"/>
          <w:i/>
          <w:sz w:val="20"/>
          <w:szCs w:val="20"/>
          <w:lang w:val="it-IT"/>
        </w:rPr>
        <w:t xml:space="preserve"> in</w:t>
      </w:r>
      <w:r w:rsidR="00407BA3">
        <w:rPr>
          <w:rFonts w:ascii="Verdana" w:hAnsi="Verdana" w:cs="Verdana"/>
          <w:i/>
          <w:sz w:val="20"/>
          <w:szCs w:val="20"/>
          <w:lang w:val="it-IT"/>
        </w:rPr>
        <w:t xml:space="preserve"> </w:t>
      </w:r>
      <w:r w:rsidR="00407BA3" w:rsidRPr="00F80C9D">
        <w:rPr>
          <w:rFonts w:ascii="Verdana" w:hAnsi="Verdana" w:cs="Verdana"/>
          <w:i/>
          <w:sz w:val="20"/>
          <w:szCs w:val="20"/>
          <w:lang w:val="it-IT"/>
        </w:rPr>
        <w:t xml:space="preserve">stomaterapia </w:t>
      </w:r>
      <w:r w:rsidR="001F1643" w:rsidRPr="00F80C9D">
        <w:rPr>
          <w:rFonts w:ascii="Verdana" w:hAnsi="Verdana" w:cs="Verdana"/>
          <w:i/>
          <w:sz w:val="20"/>
          <w:szCs w:val="20"/>
          <w:lang w:val="it-IT"/>
        </w:rPr>
        <w:t>permette</w:t>
      </w:r>
      <w:r w:rsidR="00407BA3" w:rsidRPr="00F80C9D">
        <w:rPr>
          <w:rFonts w:ascii="Verdana" w:hAnsi="Verdana" w:cs="Verdana"/>
          <w:i/>
          <w:sz w:val="20"/>
          <w:szCs w:val="20"/>
          <w:lang w:val="it-IT"/>
        </w:rPr>
        <w:t xml:space="preserve"> di </w:t>
      </w:r>
      <w:r w:rsidR="00F80C9D" w:rsidRPr="00F80C9D">
        <w:rPr>
          <w:rFonts w:ascii="Verdana" w:hAnsi="Verdana" w:cs="Verdana"/>
          <w:i/>
          <w:sz w:val="20"/>
          <w:szCs w:val="20"/>
          <w:lang w:val="it-IT"/>
        </w:rPr>
        <w:t>ottimizzare</w:t>
      </w:r>
      <w:r w:rsidRPr="00F80C9D">
        <w:rPr>
          <w:rFonts w:ascii="Verdana" w:hAnsi="Verdana" w:cs="Verdana"/>
          <w:i/>
          <w:sz w:val="20"/>
          <w:szCs w:val="20"/>
          <w:lang w:val="it-IT"/>
        </w:rPr>
        <w:t xml:space="preserve"> l'utilizzo delle risorse</w:t>
      </w:r>
      <w:r w:rsidR="00407BA3" w:rsidRPr="00F80C9D">
        <w:rPr>
          <w:rFonts w:ascii="Verdana" w:hAnsi="Verdana" w:cs="Verdana"/>
          <w:i/>
          <w:sz w:val="20"/>
          <w:szCs w:val="20"/>
          <w:lang w:val="it-IT"/>
        </w:rPr>
        <w:t xml:space="preserve">, </w:t>
      </w:r>
      <w:r w:rsidRPr="00F80C9D">
        <w:rPr>
          <w:rFonts w:ascii="Verdana" w:hAnsi="Verdana" w:cs="Verdana"/>
          <w:i/>
          <w:sz w:val="20"/>
          <w:szCs w:val="20"/>
          <w:lang w:val="it-IT"/>
        </w:rPr>
        <w:t>ridurre i costi sanitari</w:t>
      </w:r>
      <w:r w:rsidR="007B19BE" w:rsidRPr="00F80C9D">
        <w:rPr>
          <w:rFonts w:ascii="Verdana" w:hAnsi="Verdana" w:cs="Verdana"/>
          <w:i/>
          <w:sz w:val="20"/>
          <w:szCs w:val="20"/>
          <w:lang w:val="it-IT"/>
        </w:rPr>
        <w:t xml:space="preserve"> e migliorare</w:t>
      </w:r>
      <w:r w:rsidR="007B19BE">
        <w:rPr>
          <w:rFonts w:ascii="Verdana" w:hAnsi="Verdana" w:cs="Verdana"/>
          <w:i/>
          <w:sz w:val="20"/>
          <w:szCs w:val="20"/>
          <w:lang w:val="it-IT"/>
        </w:rPr>
        <w:t xml:space="preserve"> la qualità di vita dei pazienti</w:t>
      </w:r>
      <w:r w:rsidRPr="005D2C8A">
        <w:rPr>
          <w:rFonts w:ascii="Verdana" w:hAnsi="Verdana" w:cs="Verdana"/>
          <w:i/>
          <w:sz w:val="20"/>
          <w:szCs w:val="20"/>
          <w:lang w:val="it-IT"/>
        </w:rPr>
        <w:t xml:space="preserve">. </w:t>
      </w:r>
      <w:r w:rsidR="00A94C63">
        <w:rPr>
          <w:rFonts w:ascii="Verdana" w:hAnsi="Verdana" w:cs="Verdana"/>
          <w:i/>
          <w:sz w:val="20"/>
          <w:szCs w:val="20"/>
          <w:lang w:val="it-IT"/>
        </w:rPr>
        <w:t>Lo stomaterapista</w:t>
      </w:r>
      <w:r w:rsidR="00001C99">
        <w:rPr>
          <w:rFonts w:ascii="Verdana" w:hAnsi="Verdana" w:cs="Verdana"/>
          <w:i/>
          <w:sz w:val="20"/>
          <w:szCs w:val="20"/>
          <w:lang w:val="it-IT"/>
        </w:rPr>
        <w:t xml:space="preserve"> </w:t>
      </w:r>
      <w:r w:rsidR="00001C99" w:rsidRPr="00001C99">
        <w:rPr>
          <w:rFonts w:ascii="Verdana" w:hAnsi="Verdana" w:cs="Verdana"/>
          <w:sz w:val="20"/>
          <w:szCs w:val="20"/>
          <w:lang w:val="it-IT"/>
        </w:rPr>
        <w:t>–spiegano i me</w:t>
      </w:r>
      <w:r w:rsidR="00FC3A33">
        <w:rPr>
          <w:rFonts w:ascii="Verdana" w:hAnsi="Verdana" w:cs="Verdana"/>
          <w:sz w:val="20"/>
          <w:szCs w:val="20"/>
          <w:lang w:val="it-IT"/>
        </w:rPr>
        <w:t>m</w:t>
      </w:r>
      <w:r w:rsidR="00001C99" w:rsidRPr="00001C99">
        <w:rPr>
          <w:rFonts w:ascii="Verdana" w:hAnsi="Verdana" w:cs="Verdana"/>
          <w:sz w:val="20"/>
          <w:szCs w:val="20"/>
          <w:lang w:val="it-IT"/>
        </w:rPr>
        <w:t>bri di Gesto-</w:t>
      </w:r>
      <w:r w:rsidR="00A94C63">
        <w:rPr>
          <w:rFonts w:ascii="Verdana" w:hAnsi="Verdana" w:cs="Verdana"/>
          <w:i/>
          <w:sz w:val="20"/>
          <w:szCs w:val="20"/>
          <w:lang w:val="it-IT"/>
        </w:rPr>
        <w:t xml:space="preserve"> svolge attività ambulatoriale e di consulenza in tutti i reparti di degenza al fine di garantir</w:t>
      </w:r>
      <w:r w:rsidR="00F530D7">
        <w:rPr>
          <w:rFonts w:ascii="Verdana" w:hAnsi="Verdana" w:cs="Verdana"/>
          <w:i/>
          <w:sz w:val="20"/>
          <w:szCs w:val="20"/>
          <w:lang w:val="it-IT"/>
        </w:rPr>
        <w:t>e la continuità assistenziale sin dalla fase preoperatoria e per tutto il percorso riabilitativo</w:t>
      </w:r>
      <w:r w:rsidR="00001C99">
        <w:rPr>
          <w:rFonts w:ascii="Verdana" w:hAnsi="Verdana" w:cs="Verdana"/>
          <w:i/>
          <w:sz w:val="20"/>
          <w:szCs w:val="20"/>
          <w:lang w:val="it-IT"/>
        </w:rPr>
        <w:t>»</w:t>
      </w:r>
      <w:r w:rsidR="00F530D7">
        <w:rPr>
          <w:rFonts w:ascii="Verdana" w:hAnsi="Verdana" w:cs="Verdana"/>
          <w:i/>
          <w:sz w:val="20"/>
          <w:szCs w:val="20"/>
          <w:lang w:val="it-IT"/>
        </w:rPr>
        <w:t xml:space="preserve">. </w:t>
      </w:r>
    </w:p>
    <w:p w:rsidR="00516C90" w:rsidRDefault="00516C90" w:rsidP="00410355">
      <w:pPr>
        <w:spacing w:before="120" w:after="120" w:line="360" w:lineRule="auto"/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:rsidR="0032273F" w:rsidRDefault="00B27576" w:rsidP="00410355">
      <w:pPr>
        <w:spacing w:before="120" w:after="120" w:line="360" w:lineRule="auto"/>
        <w:jc w:val="both"/>
        <w:rPr>
          <w:rFonts w:ascii="Verdana" w:hAnsi="Verdana" w:cs="Arial"/>
          <w:b/>
          <w:sz w:val="20"/>
          <w:szCs w:val="20"/>
          <w:lang w:val="it-IT"/>
        </w:rPr>
      </w:pPr>
      <w:r>
        <w:rPr>
          <w:rFonts w:ascii="Verdana" w:hAnsi="Verdana" w:cs="Arial"/>
          <w:b/>
          <w:sz w:val="20"/>
          <w:szCs w:val="20"/>
          <w:lang w:val="it-IT"/>
        </w:rPr>
        <w:t>La</w:t>
      </w:r>
      <w:r w:rsidR="005D45A7">
        <w:rPr>
          <w:rFonts w:ascii="Verdana" w:hAnsi="Verdana" w:cs="Arial"/>
          <w:b/>
          <w:sz w:val="20"/>
          <w:szCs w:val="20"/>
          <w:lang w:val="it-IT"/>
        </w:rPr>
        <w:t xml:space="preserve"> stomia</w:t>
      </w:r>
      <w:r w:rsidR="00DF2ECC">
        <w:rPr>
          <w:rFonts w:ascii="Verdana" w:hAnsi="Verdana" w:cs="Arial"/>
          <w:b/>
          <w:sz w:val="20"/>
          <w:szCs w:val="20"/>
          <w:lang w:val="it-IT"/>
        </w:rPr>
        <w:t xml:space="preserve"> intestinale e urinaria</w:t>
      </w:r>
    </w:p>
    <w:p w:rsidR="00EA58EB" w:rsidRPr="00A613A0" w:rsidRDefault="00EA58EB" w:rsidP="00410355">
      <w:pPr>
        <w:spacing w:before="120" w:after="120" w:line="360" w:lineRule="auto"/>
        <w:jc w:val="both"/>
        <w:rPr>
          <w:rFonts w:ascii="Verdana" w:hAnsi="Verdana" w:cs="Arial"/>
          <w:sz w:val="20"/>
          <w:szCs w:val="20"/>
          <w:lang w:val="it-IT"/>
        </w:rPr>
      </w:pPr>
      <w:r w:rsidRPr="00A4661E">
        <w:rPr>
          <w:rFonts w:ascii="Verdana" w:hAnsi="Verdana" w:cs="Arial"/>
          <w:sz w:val="20"/>
          <w:szCs w:val="20"/>
          <w:lang w:val="it-IT"/>
        </w:rPr>
        <w:t>La stomia</w:t>
      </w:r>
      <w:r w:rsidR="00D64A22">
        <w:rPr>
          <w:rFonts w:ascii="Verdana" w:hAnsi="Verdana" w:cs="Arial"/>
          <w:sz w:val="20"/>
          <w:szCs w:val="20"/>
          <w:lang w:val="it-IT"/>
        </w:rPr>
        <w:t xml:space="preserve"> intestinale o</w:t>
      </w:r>
      <w:r w:rsidR="008000D7">
        <w:rPr>
          <w:rFonts w:ascii="Verdana" w:hAnsi="Verdana" w:cs="Arial"/>
          <w:sz w:val="20"/>
          <w:szCs w:val="20"/>
          <w:lang w:val="it-IT"/>
        </w:rPr>
        <w:t xml:space="preserve"> urinaria </w:t>
      </w:r>
      <w:r w:rsidRPr="00A613A0">
        <w:rPr>
          <w:rFonts w:ascii="Verdana" w:hAnsi="Verdana" w:cs="Arial"/>
          <w:sz w:val="20"/>
          <w:szCs w:val="20"/>
          <w:lang w:val="it-IT"/>
        </w:rPr>
        <w:t xml:space="preserve">è il risultato di un intervento chirurgico mediante il quale si crea un'apertura sulla parete addominale per mettere in comunicazione l’apparato intestinale o quello urinario con l'esterno, un’operazione che rappresenta, in molti casi, l’unico modo per sopravvivere ad una grave patologia o ad un incidente, ma che altera notevolmente la qualità della </w:t>
      </w:r>
      <w:r w:rsidR="004014D8" w:rsidRPr="00A613A0">
        <w:rPr>
          <w:rFonts w:ascii="Verdana" w:hAnsi="Verdana" w:cs="Arial"/>
          <w:sz w:val="20"/>
          <w:szCs w:val="20"/>
          <w:lang w:val="it-IT"/>
        </w:rPr>
        <w:t>vita.</w:t>
      </w:r>
    </w:p>
    <w:p w:rsidR="001048F8" w:rsidRPr="00D60C54" w:rsidRDefault="00EA58EB" w:rsidP="00410355">
      <w:pPr>
        <w:spacing w:before="120" w:after="120" w:line="360" w:lineRule="auto"/>
        <w:jc w:val="both"/>
        <w:rPr>
          <w:rFonts w:ascii="Verdana" w:hAnsi="Verdana" w:cs="Arial"/>
          <w:sz w:val="20"/>
          <w:szCs w:val="20"/>
          <w:lang w:val="it-IT"/>
        </w:rPr>
      </w:pPr>
      <w:r w:rsidRPr="00A613A0">
        <w:rPr>
          <w:rFonts w:ascii="Verdana" w:hAnsi="Verdana" w:cs="Arial"/>
          <w:sz w:val="20"/>
          <w:szCs w:val="20"/>
          <w:lang w:val="it-IT"/>
        </w:rPr>
        <w:t xml:space="preserve">Oggigiorno, il fenomeno dell’invecchiamento della popolazione italiana ed il conseguente aumento dell’incidenza delle malattie croniche degenerative ed </w:t>
      </w:r>
      <w:r w:rsidRPr="00D60C54">
        <w:rPr>
          <w:rFonts w:ascii="Verdana" w:hAnsi="Verdana" w:cs="Arial"/>
          <w:sz w:val="20"/>
          <w:szCs w:val="20"/>
          <w:lang w:val="it-IT"/>
        </w:rPr>
        <w:t>invalidanti comporta un naturale aumento di pazienti stomizzati.</w:t>
      </w:r>
    </w:p>
    <w:p w:rsidR="00516C90" w:rsidRDefault="00516C90" w:rsidP="00410355">
      <w:pPr>
        <w:spacing w:before="120" w:after="120" w:line="360" w:lineRule="auto"/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:rsidR="00314B27" w:rsidRPr="006975AC" w:rsidRDefault="000670D7" w:rsidP="00410355">
      <w:pPr>
        <w:spacing w:before="120" w:after="120" w:line="360" w:lineRule="auto"/>
        <w:jc w:val="both"/>
        <w:rPr>
          <w:rFonts w:ascii="Verdana" w:hAnsi="Verdana" w:cs="Arial"/>
          <w:b/>
          <w:sz w:val="20"/>
          <w:szCs w:val="20"/>
          <w:lang w:val="it-IT"/>
        </w:rPr>
      </w:pPr>
      <w:r w:rsidRPr="006975AC">
        <w:rPr>
          <w:rFonts w:ascii="Verdana" w:hAnsi="Verdana" w:cs="Arial"/>
          <w:b/>
          <w:sz w:val="20"/>
          <w:szCs w:val="20"/>
          <w:lang w:val="it-IT"/>
        </w:rPr>
        <w:t>G</w:t>
      </w:r>
      <w:r w:rsidR="00C93C4F">
        <w:rPr>
          <w:rFonts w:ascii="Verdana" w:hAnsi="Verdana" w:cs="Arial"/>
          <w:b/>
          <w:sz w:val="20"/>
          <w:szCs w:val="20"/>
          <w:lang w:val="it-IT"/>
        </w:rPr>
        <w:t>esto</w:t>
      </w:r>
    </w:p>
    <w:p w:rsidR="00712A2C" w:rsidRPr="00A613A0" w:rsidRDefault="006975AC" w:rsidP="006F5864">
      <w:pPr>
        <w:spacing w:before="120" w:after="120" w:line="360" w:lineRule="auto"/>
        <w:jc w:val="both"/>
        <w:rPr>
          <w:rFonts w:ascii="Verdana" w:hAnsi="Verdana" w:cs="Arial"/>
          <w:sz w:val="20"/>
          <w:szCs w:val="20"/>
          <w:lang w:val="it-IT"/>
        </w:rPr>
      </w:pPr>
      <w:r>
        <w:rPr>
          <w:rFonts w:ascii="Verdana" w:hAnsi="Verdana" w:cs="Arial"/>
          <w:sz w:val="20"/>
          <w:szCs w:val="20"/>
          <w:lang w:val="it-IT"/>
        </w:rPr>
        <w:t xml:space="preserve">Nelle regioni del Nord Italia, </w:t>
      </w:r>
      <w:r w:rsidR="003955F8">
        <w:rPr>
          <w:rFonts w:ascii="Verdana" w:hAnsi="Verdana" w:cs="Arial"/>
          <w:sz w:val="20"/>
          <w:szCs w:val="20"/>
          <w:lang w:val="it-IT"/>
        </w:rPr>
        <w:t>i</w:t>
      </w:r>
      <w:r w:rsidR="00A60399" w:rsidRPr="00A60399">
        <w:rPr>
          <w:rFonts w:ascii="Verdana" w:hAnsi="Verdana" w:cs="Arial"/>
          <w:sz w:val="20"/>
          <w:szCs w:val="20"/>
          <w:lang w:val="it-IT"/>
        </w:rPr>
        <w:t>l gruppo GESTO</w:t>
      </w:r>
      <w:r w:rsidR="00CD4FC7" w:rsidRPr="00CD4FC7">
        <w:rPr>
          <w:rFonts w:ascii="Verdana" w:hAnsi="Verdana" w:cs="Arial"/>
          <w:sz w:val="20"/>
          <w:szCs w:val="20"/>
          <w:lang w:val="it-IT"/>
        </w:rPr>
        <w:t xml:space="preserve"> </w:t>
      </w:r>
      <w:r w:rsidR="00CD4FC7">
        <w:rPr>
          <w:rFonts w:ascii="Verdana" w:hAnsi="Verdana" w:cs="Arial"/>
          <w:sz w:val="20"/>
          <w:szCs w:val="20"/>
          <w:lang w:val="it-IT"/>
        </w:rPr>
        <w:t>è</w:t>
      </w:r>
      <w:r>
        <w:rPr>
          <w:rFonts w:ascii="Verdana" w:hAnsi="Verdana" w:cs="Arial"/>
          <w:sz w:val="20"/>
          <w:szCs w:val="20"/>
          <w:lang w:val="it-IT"/>
        </w:rPr>
        <w:t xml:space="preserve"> composto da 21 stomaterapisti. Il gruppo</w:t>
      </w:r>
      <w:r w:rsidR="00A60399" w:rsidRPr="00A60399">
        <w:rPr>
          <w:rFonts w:ascii="Verdana" w:hAnsi="Verdana" w:cs="Arial"/>
          <w:sz w:val="20"/>
          <w:szCs w:val="20"/>
          <w:lang w:val="it-IT"/>
        </w:rPr>
        <w:t xml:space="preserve"> si crea per perseguire</w:t>
      </w:r>
      <w:r w:rsidR="00D84C04">
        <w:rPr>
          <w:rFonts w:ascii="Verdana" w:hAnsi="Verdana" w:cs="Arial"/>
          <w:sz w:val="20"/>
          <w:szCs w:val="20"/>
          <w:lang w:val="it-IT"/>
        </w:rPr>
        <w:t xml:space="preserve"> elevati standard assistenziali e</w:t>
      </w:r>
      <w:r w:rsidR="00A60399" w:rsidRPr="00A60399">
        <w:rPr>
          <w:rFonts w:ascii="Verdana" w:hAnsi="Verdana" w:cs="Arial"/>
          <w:sz w:val="20"/>
          <w:szCs w:val="20"/>
          <w:lang w:val="it-IT"/>
        </w:rPr>
        <w:t xml:space="preserve"> </w:t>
      </w:r>
      <w:r w:rsidR="00D84C04">
        <w:rPr>
          <w:rFonts w:ascii="Verdana" w:hAnsi="Verdana" w:cs="Arial"/>
          <w:sz w:val="20"/>
          <w:szCs w:val="20"/>
          <w:lang w:val="it-IT"/>
        </w:rPr>
        <w:t>garantire</w:t>
      </w:r>
      <w:r w:rsidR="00CB3CEC">
        <w:rPr>
          <w:rFonts w:ascii="Verdana" w:hAnsi="Verdana" w:cs="Arial"/>
          <w:sz w:val="20"/>
          <w:szCs w:val="20"/>
          <w:lang w:val="it-IT"/>
        </w:rPr>
        <w:t xml:space="preserve"> </w:t>
      </w:r>
      <w:r w:rsidR="00A60399" w:rsidRPr="00A60399">
        <w:rPr>
          <w:rFonts w:ascii="Verdana" w:hAnsi="Verdana" w:cs="Arial"/>
          <w:sz w:val="20"/>
          <w:szCs w:val="20"/>
          <w:lang w:val="it-IT"/>
        </w:rPr>
        <w:t xml:space="preserve">il miglioramento continuo dei servizi erogati e </w:t>
      </w:r>
      <w:r w:rsidR="00CB3CEC">
        <w:rPr>
          <w:rFonts w:ascii="Verdana" w:hAnsi="Verdana" w:cs="Arial"/>
          <w:sz w:val="20"/>
          <w:szCs w:val="20"/>
          <w:lang w:val="it-IT"/>
        </w:rPr>
        <w:t>l</w:t>
      </w:r>
      <w:r w:rsidR="00A60399" w:rsidRPr="00A60399">
        <w:rPr>
          <w:rFonts w:ascii="Verdana" w:hAnsi="Verdana" w:cs="Arial"/>
          <w:sz w:val="20"/>
          <w:szCs w:val="20"/>
          <w:lang w:val="it-IT"/>
        </w:rPr>
        <w:t>a qualità della vita delle persone portatrici di stomia</w:t>
      </w:r>
      <w:r w:rsidR="00CB3CEC">
        <w:rPr>
          <w:rFonts w:ascii="Verdana" w:hAnsi="Verdana" w:cs="Arial"/>
          <w:sz w:val="20"/>
          <w:szCs w:val="20"/>
          <w:lang w:val="it-IT"/>
        </w:rPr>
        <w:t xml:space="preserve">, </w:t>
      </w:r>
      <w:r w:rsidR="002A1E1B" w:rsidRPr="008E7F77">
        <w:rPr>
          <w:rFonts w:ascii="Verdana" w:hAnsi="Verdana" w:cs="Arial"/>
          <w:sz w:val="20"/>
          <w:szCs w:val="20"/>
          <w:lang w:val="it-IT"/>
        </w:rPr>
        <w:t>grazie all’operato di personale esperto e specializzato</w:t>
      </w:r>
      <w:r w:rsidR="006F5864">
        <w:rPr>
          <w:rFonts w:ascii="Verdana" w:hAnsi="Verdana" w:cs="Arial"/>
          <w:sz w:val="20"/>
          <w:szCs w:val="20"/>
          <w:lang w:val="it-IT"/>
        </w:rPr>
        <w:t>.</w:t>
      </w:r>
    </w:p>
    <w:p w:rsidR="008340A8" w:rsidRDefault="008340A8">
      <w:pPr>
        <w:spacing w:after="200" w:line="276" w:lineRule="auto"/>
        <w:rPr>
          <w:rFonts w:ascii="Verdana" w:hAnsi="Verdana" w:cs="Arial"/>
          <w:b/>
          <w:sz w:val="20"/>
          <w:szCs w:val="20"/>
          <w:lang w:val="it-IT"/>
        </w:rPr>
      </w:pPr>
      <w:r>
        <w:rPr>
          <w:rFonts w:ascii="Verdana" w:hAnsi="Verdana" w:cs="Arial"/>
          <w:b/>
          <w:sz w:val="20"/>
          <w:szCs w:val="20"/>
          <w:lang w:val="it-IT"/>
        </w:rPr>
        <w:br w:type="page"/>
      </w:r>
    </w:p>
    <w:p w:rsidR="00EA58EB" w:rsidRPr="00A613A0" w:rsidRDefault="001048F8" w:rsidP="00EA58EB">
      <w:pPr>
        <w:spacing w:before="100" w:beforeAutospacing="1" w:after="100" w:afterAutospacing="1" w:line="360" w:lineRule="auto"/>
        <w:jc w:val="both"/>
        <w:rPr>
          <w:rFonts w:ascii="Verdana" w:hAnsi="Verdana" w:cs="Arial"/>
          <w:b/>
          <w:sz w:val="20"/>
          <w:szCs w:val="20"/>
          <w:lang w:val="it-IT"/>
        </w:rPr>
      </w:pPr>
      <w:r w:rsidRPr="00A613A0">
        <w:rPr>
          <w:rFonts w:ascii="Verdana" w:hAnsi="Verdana" w:cs="Arial"/>
          <w:b/>
          <w:sz w:val="20"/>
          <w:szCs w:val="20"/>
          <w:lang w:val="it-IT"/>
        </w:rPr>
        <w:lastRenderedPageBreak/>
        <w:t>I membri del gruppo</w:t>
      </w:r>
    </w:p>
    <w:tbl>
      <w:tblPr>
        <w:tblW w:w="8328" w:type="dxa"/>
        <w:jc w:val="center"/>
        <w:tblInd w:w="-320" w:type="dxa"/>
        <w:tblCellMar>
          <w:left w:w="70" w:type="dxa"/>
          <w:right w:w="70" w:type="dxa"/>
        </w:tblCellMar>
        <w:tblLook w:val="04A0"/>
      </w:tblPr>
      <w:tblGrid>
        <w:gridCol w:w="2744"/>
        <w:gridCol w:w="209"/>
        <w:gridCol w:w="3493"/>
        <w:gridCol w:w="209"/>
        <w:gridCol w:w="1673"/>
      </w:tblGrid>
      <w:tr w:rsidR="007E1528" w:rsidRPr="00A613A0" w:rsidTr="00AE188E">
        <w:trPr>
          <w:trHeight w:val="300"/>
          <w:jc w:val="center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FFFFFF" w:fill="C00000"/>
            <w:vAlign w:val="bottom"/>
            <w:hideMark/>
          </w:tcPr>
          <w:p w:rsidR="007E1528" w:rsidRPr="00A613A0" w:rsidRDefault="007E1528" w:rsidP="007E1528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it-IT"/>
              </w:rPr>
            </w:pPr>
            <w:r w:rsidRPr="00A613A0"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it-IT"/>
              </w:rPr>
              <w:t>Infermiere/a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FFFFFF" w:fill="C00000"/>
            <w:vAlign w:val="bottom"/>
            <w:hideMark/>
          </w:tcPr>
          <w:p w:rsidR="007E1528" w:rsidRPr="00A613A0" w:rsidRDefault="007E1528" w:rsidP="007E1528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it-IT"/>
              </w:rPr>
            </w:pPr>
            <w:r w:rsidRPr="00A613A0"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it-IT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FFFFFF" w:fill="C00000"/>
            <w:vAlign w:val="bottom"/>
            <w:hideMark/>
          </w:tcPr>
          <w:p w:rsidR="007E1528" w:rsidRPr="00A613A0" w:rsidRDefault="007E1528" w:rsidP="007E1528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it-IT"/>
              </w:rPr>
            </w:pPr>
            <w:r w:rsidRPr="00A613A0"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it-IT"/>
              </w:rPr>
              <w:t>AO/ASL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FFFFFF" w:fill="C00000"/>
            <w:vAlign w:val="bottom"/>
            <w:hideMark/>
          </w:tcPr>
          <w:p w:rsidR="007E1528" w:rsidRPr="00A613A0" w:rsidRDefault="007E1528" w:rsidP="007E1528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it-IT"/>
              </w:rPr>
            </w:pPr>
            <w:r w:rsidRPr="00A613A0"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it-IT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FFFFFF" w:fill="C00000"/>
            <w:noWrap/>
            <w:vAlign w:val="bottom"/>
            <w:hideMark/>
          </w:tcPr>
          <w:p w:rsidR="007E1528" w:rsidRPr="00A613A0" w:rsidRDefault="007E1528" w:rsidP="007E1528">
            <w:pPr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it-IT"/>
              </w:rPr>
            </w:pPr>
            <w:r w:rsidRPr="00A613A0"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it-IT"/>
              </w:rPr>
              <w:t>Provincia</w:t>
            </w:r>
          </w:p>
        </w:tc>
      </w:tr>
      <w:tr w:rsidR="007E1528" w:rsidRPr="00A613A0" w:rsidTr="00AE188E">
        <w:trPr>
          <w:trHeight w:val="300"/>
          <w:jc w:val="center"/>
        </w:trPr>
        <w:tc>
          <w:tcPr>
            <w:tcW w:w="274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FFFFFF" w:fill="auto"/>
            <w:noWrap/>
            <w:vAlign w:val="bottom"/>
            <w:hideMark/>
          </w:tcPr>
          <w:p w:rsidR="007E1528" w:rsidRPr="00A613A0" w:rsidRDefault="007E1528" w:rsidP="007E1528">
            <w:pPr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  <w:r w:rsidRPr="00A613A0"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Enzo Federico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E1528" w:rsidRPr="00A613A0" w:rsidRDefault="007E1528" w:rsidP="007E1528">
            <w:pPr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FFFFFF" w:fill="auto"/>
            <w:noWrap/>
            <w:vAlign w:val="bottom"/>
            <w:hideMark/>
          </w:tcPr>
          <w:p w:rsidR="007E1528" w:rsidRPr="007625B4" w:rsidRDefault="007625B4" w:rsidP="007E1528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7625B4">
              <w:rPr>
                <w:rFonts w:ascii="Verdana" w:hAnsi="Verdana"/>
                <w:sz w:val="20"/>
                <w:szCs w:val="20"/>
                <w:lang w:val="it-IT"/>
              </w:rPr>
              <w:t>Azienda Sanitaria Universitaria di Trieste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E1528" w:rsidRPr="00A613A0" w:rsidRDefault="007E1528" w:rsidP="007E1528">
            <w:pPr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FFFFFF" w:fill="auto"/>
            <w:noWrap/>
            <w:vAlign w:val="bottom"/>
            <w:hideMark/>
          </w:tcPr>
          <w:p w:rsidR="007E1528" w:rsidRPr="00A613A0" w:rsidRDefault="007E1528" w:rsidP="007E1528">
            <w:pPr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  <w:r w:rsidRPr="00A613A0"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Trieste</w:t>
            </w:r>
          </w:p>
        </w:tc>
      </w:tr>
      <w:tr w:rsidR="007E1528" w:rsidRPr="00A613A0" w:rsidTr="00AE188E">
        <w:trPr>
          <w:trHeight w:val="300"/>
          <w:jc w:val="center"/>
        </w:trPr>
        <w:tc>
          <w:tcPr>
            <w:tcW w:w="274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FFFFFF" w:fill="auto"/>
            <w:noWrap/>
            <w:vAlign w:val="bottom"/>
            <w:hideMark/>
          </w:tcPr>
          <w:p w:rsidR="007E1528" w:rsidRPr="00A613A0" w:rsidRDefault="007E1528" w:rsidP="007E1528">
            <w:pPr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  <w:r w:rsidRPr="00A613A0"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Michele Barro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E1528" w:rsidRPr="00A613A0" w:rsidRDefault="007E1528" w:rsidP="007E1528">
            <w:pPr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FFFFFF" w:fill="FFFFFF"/>
            <w:noWrap/>
            <w:vAlign w:val="bottom"/>
            <w:hideMark/>
          </w:tcPr>
          <w:p w:rsidR="007E1528" w:rsidRPr="00A613A0" w:rsidRDefault="007E1528" w:rsidP="007E1528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A613A0">
              <w:rPr>
                <w:rFonts w:ascii="Verdana" w:hAnsi="Verdana"/>
                <w:sz w:val="20"/>
                <w:szCs w:val="20"/>
                <w:lang w:val="it-IT"/>
              </w:rPr>
              <w:t>ASL TV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E1528" w:rsidRPr="00A613A0" w:rsidRDefault="007E1528" w:rsidP="007E1528">
            <w:pPr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FFFFFF" w:fill="auto"/>
            <w:noWrap/>
            <w:vAlign w:val="bottom"/>
            <w:hideMark/>
          </w:tcPr>
          <w:p w:rsidR="007E1528" w:rsidRPr="00A613A0" w:rsidRDefault="007E1528" w:rsidP="007E1528">
            <w:pPr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  <w:r w:rsidRPr="00A613A0"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Treviso</w:t>
            </w:r>
          </w:p>
        </w:tc>
      </w:tr>
      <w:tr w:rsidR="007E1528" w:rsidRPr="00A613A0" w:rsidTr="00AE188E">
        <w:trPr>
          <w:trHeight w:val="300"/>
          <w:jc w:val="center"/>
        </w:trPr>
        <w:tc>
          <w:tcPr>
            <w:tcW w:w="274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FFFFFF" w:fill="auto"/>
            <w:noWrap/>
            <w:vAlign w:val="bottom"/>
            <w:hideMark/>
          </w:tcPr>
          <w:p w:rsidR="007E1528" w:rsidRPr="00A613A0" w:rsidRDefault="007E1528" w:rsidP="007E1528">
            <w:pPr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  <w:r w:rsidRPr="00A613A0"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Alessandra Giacetti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E1528" w:rsidRPr="00A613A0" w:rsidRDefault="007E1528" w:rsidP="007E1528">
            <w:pPr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FFFFFF" w:fill="auto"/>
            <w:noWrap/>
            <w:vAlign w:val="bottom"/>
            <w:hideMark/>
          </w:tcPr>
          <w:p w:rsidR="007E1528" w:rsidRPr="007625B4" w:rsidRDefault="007E1528" w:rsidP="007E1528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7625B4">
              <w:rPr>
                <w:rFonts w:ascii="Verdana" w:hAnsi="Verdana"/>
                <w:sz w:val="20"/>
                <w:szCs w:val="20"/>
                <w:lang w:val="it-IT"/>
              </w:rPr>
              <w:t>ULSS 12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E1528" w:rsidRPr="00A613A0" w:rsidRDefault="007E1528" w:rsidP="007E152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FFFFFF" w:fill="auto"/>
            <w:noWrap/>
            <w:vAlign w:val="bottom"/>
            <w:hideMark/>
          </w:tcPr>
          <w:p w:rsidR="007E1528" w:rsidRPr="00A613A0" w:rsidRDefault="007E1528" w:rsidP="007E152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613A0">
              <w:rPr>
                <w:rFonts w:ascii="Verdana" w:hAnsi="Verdana"/>
                <w:color w:val="000000"/>
                <w:sz w:val="20"/>
                <w:szCs w:val="20"/>
              </w:rPr>
              <w:t>Venezia</w:t>
            </w:r>
          </w:p>
        </w:tc>
      </w:tr>
      <w:tr w:rsidR="007E1528" w:rsidRPr="00A613A0" w:rsidTr="00AE188E">
        <w:trPr>
          <w:trHeight w:val="300"/>
          <w:jc w:val="center"/>
        </w:trPr>
        <w:tc>
          <w:tcPr>
            <w:tcW w:w="274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FFFFFF" w:fill="auto"/>
            <w:noWrap/>
            <w:vAlign w:val="bottom"/>
            <w:hideMark/>
          </w:tcPr>
          <w:p w:rsidR="007E1528" w:rsidRPr="00A613A0" w:rsidRDefault="007E1528" w:rsidP="007E152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613A0">
              <w:rPr>
                <w:rFonts w:ascii="Verdana" w:hAnsi="Verdana"/>
                <w:color w:val="000000"/>
                <w:sz w:val="20"/>
                <w:szCs w:val="20"/>
              </w:rPr>
              <w:t>Viviana Tantolo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E1528" w:rsidRPr="00A613A0" w:rsidRDefault="007E1528" w:rsidP="007E152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FFFFFF" w:fill="auto"/>
            <w:vAlign w:val="bottom"/>
            <w:hideMark/>
          </w:tcPr>
          <w:p w:rsidR="007E1528" w:rsidRPr="007625B4" w:rsidRDefault="007625B4" w:rsidP="007E1528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7625B4">
              <w:rPr>
                <w:rFonts w:ascii="Verdana" w:hAnsi="Verdana"/>
                <w:sz w:val="20"/>
                <w:szCs w:val="20"/>
                <w:lang w:val="it-IT"/>
              </w:rPr>
              <w:t>Azienda Sanitaria Universitaria Integrata di Udine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E1528" w:rsidRPr="00A613A0" w:rsidRDefault="007E1528" w:rsidP="007E1528">
            <w:pPr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FFFFFF" w:fill="auto"/>
            <w:noWrap/>
            <w:vAlign w:val="bottom"/>
            <w:hideMark/>
          </w:tcPr>
          <w:p w:rsidR="007E1528" w:rsidRPr="00A613A0" w:rsidRDefault="007E1528" w:rsidP="007E152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613A0">
              <w:rPr>
                <w:rFonts w:ascii="Verdana" w:hAnsi="Verdana"/>
                <w:color w:val="000000"/>
                <w:sz w:val="20"/>
                <w:szCs w:val="20"/>
              </w:rPr>
              <w:t>Udine</w:t>
            </w:r>
          </w:p>
        </w:tc>
      </w:tr>
      <w:tr w:rsidR="007E1528" w:rsidRPr="00A613A0" w:rsidTr="00AE188E">
        <w:trPr>
          <w:trHeight w:val="300"/>
          <w:jc w:val="center"/>
        </w:trPr>
        <w:tc>
          <w:tcPr>
            <w:tcW w:w="274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FFFFFF" w:fill="auto"/>
            <w:noWrap/>
            <w:vAlign w:val="bottom"/>
            <w:hideMark/>
          </w:tcPr>
          <w:p w:rsidR="007E1528" w:rsidRPr="00A613A0" w:rsidRDefault="007E1528" w:rsidP="007E152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613A0">
              <w:rPr>
                <w:rFonts w:ascii="Verdana" w:hAnsi="Verdana"/>
                <w:color w:val="000000"/>
                <w:sz w:val="20"/>
                <w:szCs w:val="20"/>
              </w:rPr>
              <w:t>Edoardo Giorato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E1528" w:rsidRPr="00A613A0" w:rsidRDefault="007E1528" w:rsidP="007E152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FFFFFF" w:fill="auto"/>
            <w:noWrap/>
            <w:vAlign w:val="bottom"/>
            <w:hideMark/>
          </w:tcPr>
          <w:p w:rsidR="007E1528" w:rsidRPr="007625B4" w:rsidRDefault="007E1528" w:rsidP="007E1528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7625B4">
              <w:rPr>
                <w:rFonts w:ascii="Verdana" w:hAnsi="Verdana"/>
                <w:sz w:val="20"/>
                <w:szCs w:val="20"/>
                <w:lang w:val="it-IT"/>
              </w:rPr>
              <w:t>AO Padova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E1528" w:rsidRPr="00A613A0" w:rsidRDefault="007E1528" w:rsidP="007E152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FFFFFF" w:fill="auto"/>
            <w:noWrap/>
            <w:vAlign w:val="bottom"/>
            <w:hideMark/>
          </w:tcPr>
          <w:p w:rsidR="007E1528" w:rsidRPr="00A613A0" w:rsidRDefault="007E1528" w:rsidP="007E152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613A0">
              <w:rPr>
                <w:rFonts w:ascii="Verdana" w:hAnsi="Verdana"/>
                <w:color w:val="000000"/>
                <w:sz w:val="20"/>
                <w:szCs w:val="20"/>
              </w:rPr>
              <w:t>Padova</w:t>
            </w:r>
          </w:p>
        </w:tc>
      </w:tr>
      <w:tr w:rsidR="007E1528" w:rsidRPr="00A613A0" w:rsidTr="00AE188E">
        <w:trPr>
          <w:trHeight w:val="525"/>
          <w:jc w:val="center"/>
        </w:trPr>
        <w:tc>
          <w:tcPr>
            <w:tcW w:w="274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FFFFFF" w:fill="auto"/>
            <w:noWrap/>
            <w:vAlign w:val="bottom"/>
            <w:hideMark/>
          </w:tcPr>
          <w:p w:rsidR="007E1528" w:rsidRPr="00A613A0" w:rsidRDefault="007E1528" w:rsidP="007E152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613A0">
              <w:rPr>
                <w:rFonts w:ascii="Verdana" w:hAnsi="Verdana"/>
                <w:color w:val="000000"/>
                <w:sz w:val="20"/>
                <w:szCs w:val="20"/>
              </w:rPr>
              <w:t>Lidia Biondani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E1528" w:rsidRPr="00A613A0" w:rsidRDefault="007E1528" w:rsidP="007E152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FFFFFF" w:fill="auto"/>
            <w:vAlign w:val="bottom"/>
            <w:hideMark/>
          </w:tcPr>
          <w:p w:rsidR="007E1528" w:rsidRPr="007625B4" w:rsidRDefault="007E1528" w:rsidP="007E1528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7625B4">
              <w:rPr>
                <w:rFonts w:ascii="Verdana" w:hAnsi="Verdana"/>
                <w:sz w:val="20"/>
                <w:szCs w:val="20"/>
                <w:lang w:val="it-IT"/>
              </w:rPr>
              <w:t>Ospedale Policlinico Giambattista Rossi AOU Integrata di Verona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bottom"/>
            <w:hideMark/>
          </w:tcPr>
          <w:p w:rsidR="007E1528" w:rsidRPr="00A613A0" w:rsidRDefault="007E1528" w:rsidP="007E1528">
            <w:pPr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FFFFFF" w:fill="auto"/>
            <w:noWrap/>
            <w:vAlign w:val="bottom"/>
            <w:hideMark/>
          </w:tcPr>
          <w:p w:rsidR="007E1528" w:rsidRPr="00A613A0" w:rsidRDefault="007E1528" w:rsidP="007E152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613A0">
              <w:rPr>
                <w:rFonts w:ascii="Verdana" w:hAnsi="Verdana"/>
                <w:color w:val="000000"/>
                <w:sz w:val="20"/>
                <w:szCs w:val="20"/>
              </w:rPr>
              <w:t>Verona</w:t>
            </w:r>
          </w:p>
        </w:tc>
      </w:tr>
      <w:tr w:rsidR="007E1528" w:rsidRPr="00A613A0" w:rsidTr="00AE188E">
        <w:trPr>
          <w:trHeight w:val="300"/>
          <w:jc w:val="center"/>
        </w:trPr>
        <w:tc>
          <w:tcPr>
            <w:tcW w:w="274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FFFFFF" w:fill="auto"/>
            <w:noWrap/>
            <w:vAlign w:val="bottom"/>
            <w:hideMark/>
          </w:tcPr>
          <w:p w:rsidR="007E1528" w:rsidRPr="00A613A0" w:rsidRDefault="007E1528" w:rsidP="007E152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613A0">
              <w:rPr>
                <w:rFonts w:ascii="Verdana" w:hAnsi="Verdana"/>
                <w:color w:val="000000"/>
                <w:sz w:val="20"/>
                <w:szCs w:val="20"/>
              </w:rPr>
              <w:t>Lucia Mensi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E1528" w:rsidRPr="00A613A0" w:rsidRDefault="007E1528" w:rsidP="007E152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FFFFFF" w:fill="auto"/>
            <w:noWrap/>
            <w:vAlign w:val="bottom"/>
            <w:hideMark/>
          </w:tcPr>
          <w:p w:rsidR="007E1528" w:rsidRPr="007625B4" w:rsidRDefault="007E1528" w:rsidP="007E1528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7625B4">
              <w:rPr>
                <w:rFonts w:ascii="Verdana" w:hAnsi="Verdana"/>
                <w:sz w:val="20"/>
                <w:szCs w:val="20"/>
                <w:lang w:val="it-IT"/>
              </w:rPr>
              <w:t>ASL 3 Genovese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E1528" w:rsidRPr="00A613A0" w:rsidRDefault="007E1528" w:rsidP="007E152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FFFFFF" w:fill="auto"/>
            <w:noWrap/>
            <w:vAlign w:val="bottom"/>
            <w:hideMark/>
          </w:tcPr>
          <w:p w:rsidR="007E1528" w:rsidRPr="00A613A0" w:rsidRDefault="007E1528" w:rsidP="007E152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613A0">
              <w:rPr>
                <w:rFonts w:ascii="Verdana" w:hAnsi="Verdana"/>
                <w:color w:val="000000"/>
                <w:sz w:val="20"/>
                <w:szCs w:val="20"/>
              </w:rPr>
              <w:t>Genova</w:t>
            </w:r>
          </w:p>
        </w:tc>
      </w:tr>
      <w:tr w:rsidR="007E1528" w:rsidRPr="00A613A0" w:rsidTr="00AE188E">
        <w:trPr>
          <w:trHeight w:val="300"/>
          <w:jc w:val="center"/>
        </w:trPr>
        <w:tc>
          <w:tcPr>
            <w:tcW w:w="274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FFFFFF" w:fill="auto"/>
            <w:noWrap/>
            <w:vAlign w:val="bottom"/>
            <w:hideMark/>
          </w:tcPr>
          <w:p w:rsidR="007E1528" w:rsidRPr="00A613A0" w:rsidRDefault="007E1528" w:rsidP="007E152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613A0">
              <w:rPr>
                <w:rFonts w:ascii="Verdana" w:hAnsi="Verdana"/>
                <w:color w:val="000000"/>
                <w:sz w:val="20"/>
                <w:szCs w:val="20"/>
              </w:rPr>
              <w:t>Ana Sandra Zacarias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E1528" w:rsidRPr="00A613A0" w:rsidRDefault="007E1528" w:rsidP="007E152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FFFFFF" w:fill="auto"/>
            <w:noWrap/>
            <w:vAlign w:val="bottom"/>
            <w:hideMark/>
          </w:tcPr>
          <w:p w:rsidR="007E1528" w:rsidRPr="00225DBD" w:rsidRDefault="007E1528" w:rsidP="007E1528">
            <w:pPr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  <w:r w:rsidRPr="00225DBD"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IRCSS AO S. Martino IST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E1528" w:rsidRPr="00A613A0" w:rsidRDefault="007E1528" w:rsidP="007E1528">
            <w:pPr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FFFFFF" w:fill="auto"/>
            <w:noWrap/>
            <w:vAlign w:val="bottom"/>
            <w:hideMark/>
          </w:tcPr>
          <w:p w:rsidR="007E1528" w:rsidRPr="00A613A0" w:rsidRDefault="007E1528" w:rsidP="007E152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613A0">
              <w:rPr>
                <w:rFonts w:ascii="Verdana" w:hAnsi="Verdana"/>
                <w:color w:val="000000"/>
                <w:sz w:val="20"/>
                <w:szCs w:val="20"/>
              </w:rPr>
              <w:t>Genova</w:t>
            </w:r>
          </w:p>
        </w:tc>
      </w:tr>
      <w:tr w:rsidR="007E1528" w:rsidRPr="00A613A0" w:rsidTr="00AE188E">
        <w:trPr>
          <w:trHeight w:val="300"/>
          <w:jc w:val="center"/>
        </w:trPr>
        <w:tc>
          <w:tcPr>
            <w:tcW w:w="274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FFFFFF" w:fill="auto"/>
            <w:noWrap/>
            <w:vAlign w:val="bottom"/>
            <w:hideMark/>
          </w:tcPr>
          <w:p w:rsidR="007E1528" w:rsidRPr="00A613A0" w:rsidRDefault="007E1528" w:rsidP="007E152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613A0">
              <w:rPr>
                <w:rFonts w:ascii="Verdana" w:hAnsi="Verdana"/>
                <w:color w:val="000000"/>
                <w:sz w:val="20"/>
                <w:szCs w:val="20"/>
              </w:rPr>
              <w:t>Lorenza Manganini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E1528" w:rsidRPr="00A613A0" w:rsidRDefault="007E1528" w:rsidP="007E152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FFFFFF" w:fill="auto"/>
            <w:vAlign w:val="bottom"/>
            <w:hideMark/>
          </w:tcPr>
          <w:p w:rsidR="007E1528" w:rsidRPr="00225DBD" w:rsidRDefault="007E1528" w:rsidP="007E1528">
            <w:pPr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  <w:r w:rsidRPr="00225DBD"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ASST Fatebenefratelli Sacco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E1528" w:rsidRPr="00A613A0" w:rsidRDefault="007E1528" w:rsidP="007E152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FFFFFF" w:fill="auto"/>
            <w:noWrap/>
            <w:vAlign w:val="bottom"/>
            <w:hideMark/>
          </w:tcPr>
          <w:p w:rsidR="007E1528" w:rsidRPr="00A613A0" w:rsidRDefault="007E1528" w:rsidP="007E152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613A0">
              <w:rPr>
                <w:rFonts w:ascii="Verdana" w:hAnsi="Verdana"/>
                <w:color w:val="000000"/>
                <w:sz w:val="20"/>
                <w:szCs w:val="20"/>
              </w:rPr>
              <w:t>Milano</w:t>
            </w:r>
          </w:p>
        </w:tc>
      </w:tr>
      <w:tr w:rsidR="007E1528" w:rsidRPr="00A613A0" w:rsidTr="00AE188E">
        <w:trPr>
          <w:trHeight w:val="300"/>
          <w:jc w:val="center"/>
        </w:trPr>
        <w:tc>
          <w:tcPr>
            <w:tcW w:w="274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FFFFFF" w:fill="auto"/>
            <w:noWrap/>
            <w:vAlign w:val="bottom"/>
            <w:hideMark/>
          </w:tcPr>
          <w:p w:rsidR="007E1528" w:rsidRPr="00A613A0" w:rsidRDefault="007E1528" w:rsidP="007E152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613A0">
              <w:rPr>
                <w:rFonts w:ascii="Verdana" w:hAnsi="Verdana"/>
                <w:color w:val="000000"/>
                <w:sz w:val="20"/>
                <w:szCs w:val="20"/>
              </w:rPr>
              <w:t>Patrizia Mamone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E1528" w:rsidRPr="00A613A0" w:rsidRDefault="007E1528" w:rsidP="007E152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FFFFFF" w:fill="auto"/>
            <w:vAlign w:val="bottom"/>
            <w:hideMark/>
          </w:tcPr>
          <w:p w:rsidR="007E1528" w:rsidRPr="00225DBD" w:rsidRDefault="007E1528" w:rsidP="007E1528">
            <w:pPr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  <w:r w:rsidRPr="00225DBD"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Ospedale S. Raffaele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E1528" w:rsidRPr="00A613A0" w:rsidRDefault="007E1528" w:rsidP="007E152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FFFFFF" w:fill="auto"/>
            <w:noWrap/>
            <w:vAlign w:val="bottom"/>
            <w:hideMark/>
          </w:tcPr>
          <w:p w:rsidR="007E1528" w:rsidRPr="00A613A0" w:rsidRDefault="007E1528" w:rsidP="007E152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613A0">
              <w:rPr>
                <w:rFonts w:ascii="Verdana" w:hAnsi="Verdana"/>
                <w:color w:val="000000"/>
                <w:sz w:val="20"/>
                <w:szCs w:val="20"/>
              </w:rPr>
              <w:t>Milano</w:t>
            </w:r>
          </w:p>
        </w:tc>
      </w:tr>
      <w:tr w:rsidR="007E1528" w:rsidRPr="00A613A0" w:rsidTr="00AE188E">
        <w:trPr>
          <w:trHeight w:val="525"/>
          <w:jc w:val="center"/>
        </w:trPr>
        <w:tc>
          <w:tcPr>
            <w:tcW w:w="274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FFFFFF" w:fill="auto"/>
            <w:noWrap/>
            <w:vAlign w:val="bottom"/>
            <w:hideMark/>
          </w:tcPr>
          <w:p w:rsidR="007E1528" w:rsidRPr="00A613A0" w:rsidRDefault="007E1528" w:rsidP="007E152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613A0">
              <w:rPr>
                <w:rFonts w:ascii="Verdana" w:hAnsi="Verdana"/>
                <w:color w:val="000000"/>
                <w:sz w:val="20"/>
                <w:szCs w:val="20"/>
              </w:rPr>
              <w:t>Cristina Serra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E1528" w:rsidRPr="00A613A0" w:rsidRDefault="007E1528" w:rsidP="007E152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FFFFFF" w:fill="auto"/>
            <w:vAlign w:val="bottom"/>
            <w:hideMark/>
          </w:tcPr>
          <w:p w:rsidR="007E1528" w:rsidRPr="00030C5F" w:rsidRDefault="0020417E" w:rsidP="00030C5F">
            <w:pPr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Ospedale E. Bassini ASST Nord Milano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E1528" w:rsidRPr="00A613A0" w:rsidRDefault="007E1528" w:rsidP="007E1528">
            <w:pPr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FFFFFF" w:fill="auto"/>
            <w:noWrap/>
            <w:vAlign w:val="bottom"/>
            <w:hideMark/>
          </w:tcPr>
          <w:p w:rsidR="007E1528" w:rsidRPr="00A613A0" w:rsidRDefault="007E1528" w:rsidP="007E152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613A0">
              <w:rPr>
                <w:rFonts w:ascii="Verdana" w:hAnsi="Verdana"/>
                <w:color w:val="000000"/>
                <w:sz w:val="20"/>
                <w:szCs w:val="20"/>
              </w:rPr>
              <w:t>Milano</w:t>
            </w:r>
          </w:p>
        </w:tc>
      </w:tr>
      <w:tr w:rsidR="007E1528" w:rsidRPr="00A613A0" w:rsidTr="00AE188E">
        <w:trPr>
          <w:trHeight w:val="300"/>
          <w:jc w:val="center"/>
        </w:trPr>
        <w:tc>
          <w:tcPr>
            <w:tcW w:w="274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FFFFFF" w:fill="auto"/>
            <w:noWrap/>
            <w:vAlign w:val="bottom"/>
            <w:hideMark/>
          </w:tcPr>
          <w:p w:rsidR="007E1528" w:rsidRPr="00A613A0" w:rsidRDefault="007E1528" w:rsidP="007E152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613A0">
              <w:rPr>
                <w:rFonts w:ascii="Verdana" w:hAnsi="Verdana"/>
                <w:color w:val="000000"/>
                <w:sz w:val="20"/>
                <w:szCs w:val="20"/>
              </w:rPr>
              <w:t>Viviana Melis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E1528" w:rsidRPr="00A613A0" w:rsidRDefault="007E1528" w:rsidP="007E152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FFFFFF" w:fill="auto"/>
            <w:vAlign w:val="bottom"/>
            <w:hideMark/>
          </w:tcPr>
          <w:p w:rsidR="007E1528" w:rsidRPr="00225DBD" w:rsidRDefault="00225DBD" w:rsidP="007E1528">
            <w:pPr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  <w:r w:rsidRPr="00225DBD"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ASST Papa Giovanni XXIII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E1528" w:rsidRPr="00A613A0" w:rsidRDefault="007E1528" w:rsidP="007E152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FFFFFF" w:fill="auto"/>
            <w:noWrap/>
            <w:vAlign w:val="bottom"/>
            <w:hideMark/>
          </w:tcPr>
          <w:p w:rsidR="007E1528" w:rsidRPr="00A613A0" w:rsidRDefault="007E1528" w:rsidP="007E152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613A0">
              <w:rPr>
                <w:rFonts w:ascii="Verdana" w:hAnsi="Verdana"/>
                <w:color w:val="000000"/>
                <w:sz w:val="20"/>
                <w:szCs w:val="20"/>
              </w:rPr>
              <w:t>Bergamo</w:t>
            </w:r>
          </w:p>
        </w:tc>
      </w:tr>
      <w:tr w:rsidR="007E1528" w:rsidRPr="00A613A0" w:rsidTr="00AE188E">
        <w:trPr>
          <w:trHeight w:val="300"/>
          <w:jc w:val="center"/>
        </w:trPr>
        <w:tc>
          <w:tcPr>
            <w:tcW w:w="274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FFFFFF" w:fill="auto"/>
            <w:noWrap/>
            <w:vAlign w:val="bottom"/>
            <w:hideMark/>
          </w:tcPr>
          <w:p w:rsidR="007E1528" w:rsidRPr="00A613A0" w:rsidRDefault="007E1528" w:rsidP="007E152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613A0">
              <w:rPr>
                <w:rFonts w:ascii="Verdana" w:hAnsi="Verdana"/>
                <w:color w:val="000000"/>
                <w:sz w:val="20"/>
                <w:szCs w:val="20"/>
              </w:rPr>
              <w:t>Michele Camerini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E1528" w:rsidRPr="00A613A0" w:rsidRDefault="007E1528" w:rsidP="007E152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FFFFFF" w:fill="auto"/>
            <w:vAlign w:val="bottom"/>
            <w:hideMark/>
          </w:tcPr>
          <w:p w:rsidR="007E1528" w:rsidRPr="00225DBD" w:rsidRDefault="00DC3BF3" w:rsidP="007E1528">
            <w:pPr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  <w:r w:rsidRPr="00225DBD"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ASST di Pavia, Ospedale Civile di Voghera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E1528" w:rsidRPr="00DC3BF3" w:rsidRDefault="007E1528" w:rsidP="007E1528">
            <w:pPr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FFFFFF" w:fill="auto"/>
            <w:noWrap/>
            <w:vAlign w:val="bottom"/>
            <w:hideMark/>
          </w:tcPr>
          <w:p w:rsidR="007E1528" w:rsidRPr="00A613A0" w:rsidRDefault="007E1528" w:rsidP="007E152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613A0">
              <w:rPr>
                <w:rFonts w:ascii="Verdana" w:hAnsi="Verdana"/>
                <w:color w:val="000000"/>
                <w:sz w:val="20"/>
                <w:szCs w:val="20"/>
              </w:rPr>
              <w:t>Pavia</w:t>
            </w:r>
          </w:p>
        </w:tc>
      </w:tr>
      <w:tr w:rsidR="007E1528" w:rsidRPr="00A613A0" w:rsidTr="00AE188E">
        <w:trPr>
          <w:trHeight w:val="300"/>
          <w:jc w:val="center"/>
        </w:trPr>
        <w:tc>
          <w:tcPr>
            <w:tcW w:w="274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FFFFFF" w:fill="auto"/>
            <w:noWrap/>
            <w:vAlign w:val="bottom"/>
            <w:hideMark/>
          </w:tcPr>
          <w:p w:rsidR="007E1528" w:rsidRPr="00A613A0" w:rsidRDefault="007E1528" w:rsidP="007E152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613A0">
              <w:rPr>
                <w:rFonts w:ascii="Verdana" w:hAnsi="Verdana"/>
                <w:color w:val="000000"/>
                <w:sz w:val="20"/>
                <w:szCs w:val="20"/>
              </w:rPr>
              <w:t>Enza Picaro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E1528" w:rsidRPr="00A613A0" w:rsidRDefault="007E1528" w:rsidP="007E152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FFFFFF" w:fill="auto"/>
            <w:noWrap/>
            <w:vAlign w:val="bottom"/>
            <w:hideMark/>
          </w:tcPr>
          <w:p w:rsidR="007E1528" w:rsidRPr="00225DBD" w:rsidRDefault="00225DBD" w:rsidP="007E1528">
            <w:pPr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  <w:r w:rsidRPr="00225DBD"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ASST Azienda Sette Laghi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E1528" w:rsidRPr="00A613A0" w:rsidRDefault="007E1528" w:rsidP="007E152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FFFFFF" w:fill="auto"/>
            <w:noWrap/>
            <w:vAlign w:val="bottom"/>
            <w:hideMark/>
          </w:tcPr>
          <w:p w:rsidR="007E1528" w:rsidRPr="00A613A0" w:rsidRDefault="007E1528" w:rsidP="007E152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613A0">
              <w:rPr>
                <w:rFonts w:ascii="Verdana" w:hAnsi="Verdana"/>
                <w:color w:val="000000"/>
                <w:sz w:val="20"/>
                <w:szCs w:val="20"/>
              </w:rPr>
              <w:t>Varese</w:t>
            </w:r>
          </w:p>
        </w:tc>
      </w:tr>
      <w:tr w:rsidR="007E1528" w:rsidRPr="00A613A0" w:rsidTr="00AE188E">
        <w:trPr>
          <w:trHeight w:val="330"/>
          <w:jc w:val="center"/>
        </w:trPr>
        <w:tc>
          <w:tcPr>
            <w:tcW w:w="274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FFFFFF" w:fill="auto"/>
            <w:noWrap/>
            <w:vAlign w:val="bottom"/>
            <w:hideMark/>
          </w:tcPr>
          <w:p w:rsidR="007E1528" w:rsidRPr="00A613A0" w:rsidRDefault="007E1528" w:rsidP="007E152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613A0">
              <w:rPr>
                <w:rFonts w:ascii="Verdana" w:hAnsi="Verdana"/>
                <w:color w:val="000000"/>
                <w:sz w:val="20"/>
                <w:szCs w:val="20"/>
              </w:rPr>
              <w:t>Raffaella Cavallazzi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E1528" w:rsidRPr="00A613A0" w:rsidRDefault="007E1528" w:rsidP="007E152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FFFFFF" w:fill="auto"/>
            <w:vAlign w:val="bottom"/>
            <w:hideMark/>
          </w:tcPr>
          <w:p w:rsidR="007E1528" w:rsidRPr="00225DBD" w:rsidRDefault="00944452" w:rsidP="007E1528">
            <w:pPr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  <w:r w:rsidRPr="00225DBD"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Ospedale Unico Plurisede ASL VCO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E1528" w:rsidRPr="00A613A0" w:rsidRDefault="007E1528" w:rsidP="007E1528">
            <w:pPr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FFFFFF" w:fill="auto"/>
            <w:vAlign w:val="bottom"/>
            <w:hideMark/>
          </w:tcPr>
          <w:p w:rsidR="007E1528" w:rsidRPr="00A613A0" w:rsidRDefault="007E1528" w:rsidP="007E152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613A0">
              <w:rPr>
                <w:rFonts w:ascii="Verdana" w:hAnsi="Verdana"/>
                <w:color w:val="000000"/>
                <w:sz w:val="20"/>
                <w:szCs w:val="20"/>
              </w:rPr>
              <w:t>Verbano Cusio Ossola</w:t>
            </w:r>
          </w:p>
        </w:tc>
      </w:tr>
      <w:tr w:rsidR="007E1528" w:rsidRPr="00A613A0" w:rsidTr="00AE188E">
        <w:trPr>
          <w:trHeight w:val="300"/>
          <w:jc w:val="center"/>
        </w:trPr>
        <w:tc>
          <w:tcPr>
            <w:tcW w:w="274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FFFFFF" w:fill="auto"/>
            <w:noWrap/>
            <w:vAlign w:val="bottom"/>
            <w:hideMark/>
          </w:tcPr>
          <w:p w:rsidR="007E1528" w:rsidRPr="00A613A0" w:rsidRDefault="007E1528" w:rsidP="007E152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613A0">
              <w:rPr>
                <w:rFonts w:ascii="Verdana" w:hAnsi="Verdana"/>
                <w:color w:val="000000"/>
                <w:sz w:val="20"/>
                <w:szCs w:val="20"/>
              </w:rPr>
              <w:t>Elisabetta Laganà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E1528" w:rsidRPr="00A613A0" w:rsidRDefault="007E1528" w:rsidP="007E152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FFFFFF" w:fill="auto"/>
            <w:noWrap/>
            <w:vAlign w:val="bottom"/>
            <w:hideMark/>
          </w:tcPr>
          <w:p w:rsidR="007E1528" w:rsidRPr="00A613A0" w:rsidRDefault="007E1528" w:rsidP="007E152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613A0">
              <w:rPr>
                <w:rFonts w:ascii="Verdana" w:hAnsi="Verdana"/>
                <w:color w:val="000000"/>
                <w:sz w:val="20"/>
                <w:szCs w:val="20"/>
              </w:rPr>
              <w:t>Ospedale Martini Asl To 1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E1528" w:rsidRPr="00A613A0" w:rsidRDefault="007E1528" w:rsidP="007E152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FFFFFF" w:fill="auto"/>
            <w:noWrap/>
            <w:vAlign w:val="bottom"/>
            <w:hideMark/>
          </w:tcPr>
          <w:p w:rsidR="007E1528" w:rsidRPr="00A613A0" w:rsidRDefault="007E1528" w:rsidP="007E152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613A0">
              <w:rPr>
                <w:rFonts w:ascii="Verdana" w:hAnsi="Verdana"/>
                <w:color w:val="000000"/>
                <w:sz w:val="20"/>
                <w:szCs w:val="20"/>
              </w:rPr>
              <w:t>Torino</w:t>
            </w:r>
          </w:p>
        </w:tc>
      </w:tr>
      <w:tr w:rsidR="007E1528" w:rsidRPr="00A613A0" w:rsidTr="00AE188E">
        <w:trPr>
          <w:trHeight w:val="300"/>
          <w:jc w:val="center"/>
        </w:trPr>
        <w:tc>
          <w:tcPr>
            <w:tcW w:w="274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FFFFFF" w:fill="auto"/>
            <w:noWrap/>
            <w:vAlign w:val="bottom"/>
            <w:hideMark/>
          </w:tcPr>
          <w:p w:rsidR="007E1528" w:rsidRPr="00A613A0" w:rsidRDefault="007E1528" w:rsidP="007E152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613A0">
              <w:rPr>
                <w:rFonts w:ascii="Verdana" w:hAnsi="Verdana"/>
                <w:color w:val="000000"/>
                <w:sz w:val="20"/>
                <w:szCs w:val="20"/>
              </w:rPr>
              <w:t>Giovanna Bosio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E1528" w:rsidRPr="00A613A0" w:rsidRDefault="007E1528" w:rsidP="007E152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FFFFFF" w:fill="auto"/>
            <w:noWrap/>
            <w:vAlign w:val="bottom"/>
            <w:hideMark/>
          </w:tcPr>
          <w:p w:rsidR="007E1528" w:rsidRPr="00A613A0" w:rsidRDefault="007E1528" w:rsidP="007E152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613A0">
              <w:rPr>
                <w:rFonts w:ascii="Verdana" w:hAnsi="Verdana"/>
                <w:color w:val="000000"/>
                <w:sz w:val="20"/>
                <w:szCs w:val="20"/>
              </w:rPr>
              <w:t>AOU S.G. Battista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E1528" w:rsidRPr="00A613A0" w:rsidRDefault="007E1528" w:rsidP="007E152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FFFFFF" w:fill="auto"/>
            <w:noWrap/>
            <w:vAlign w:val="bottom"/>
            <w:hideMark/>
          </w:tcPr>
          <w:p w:rsidR="007E1528" w:rsidRPr="00A613A0" w:rsidRDefault="007E1528" w:rsidP="007E152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613A0">
              <w:rPr>
                <w:rFonts w:ascii="Verdana" w:hAnsi="Verdana"/>
                <w:color w:val="000000"/>
                <w:sz w:val="20"/>
                <w:szCs w:val="20"/>
              </w:rPr>
              <w:t>Torino</w:t>
            </w:r>
          </w:p>
        </w:tc>
      </w:tr>
      <w:tr w:rsidR="007E1528" w:rsidRPr="00A613A0" w:rsidTr="00AE188E">
        <w:trPr>
          <w:trHeight w:val="300"/>
          <w:jc w:val="center"/>
        </w:trPr>
        <w:tc>
          <w:tcPr>
            <w:tcW w:w="274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FFFFFF" w:fill="auto"/>
            <w:noWrap/>
            <w:vAlign w:val="bottom"/>
            <w:hideMark/>
          </w:tcPr>
          <w:p w:rsidR="007E1528" w:rsidRPr="00A613A0" w:rsidRDefault="007E1528" w:rsidP="007E152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613A0">
              <w:rPr>
                <w:rFonts w:ascii="Verdana" w:hAnsi="Verdana"/>
                <w:color w:val="000000"/>
                <w:sz w:val="20"/>
                <w:szCs w:val="20"/>
              </w:rPr>
              <w:t>Gianluca Manna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E1528" w:rsidRPr="00A613A0" w:rsidRDefault="007E1528" w:rsidP="007E152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FFFFFF" w:fill="auto"/>
            <w:noWrap/>
            <w:vAlign w:val="bottom"/>
            <w:hideMark/>
          </w:tcPr>
          <w:p w:rsidR="007E1528" w:rsidRPr="00A613A0" w:rsidRDefault="007E1528" w:rsidP="007E152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613A0"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IRCC</w:t>
            </w:r>
            <w:r w:rsidR="00A738E7"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S</w:t>
            </w:r>
            <w:r w:rsidRPr="00A613A0"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 xml:space="preserve"> Candiolo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E1528" w:rsidRPr="00A613A0" w:rsidRDefault="007E1528" w:rsidP="007E152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FFFFFF" w:fill="auto"/>
            <w:noWrap/>
            <w:vAlign w:val="bottom"/>
            <w:hideMark/>
          </w:tcPr>
          <w:p w:rsidR="007E1528" w:rsidRPr="00A613A0" w:rsidRDefault="007E1528" w:rsidP="007E152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613A0">
              <w:rPr>
                <w:rFonts w:ascii="Verdana" w:hAnsi="Verdana"/>
                <w:color w:val="000000"/>
                <w:sz w:val="20"/>
                <w:szCs w:val="20"/>
              </w:rPr>
              <w:t>Torino</w:t>
            </w:r>
          </w:p>
        </w:tc>
      </w:tr>
      <w:tr w:rsidR="007E1528" w:rsidRPr="00A613A0" w:rsidTr="00AE188E">
        <w:trPr>
          <w:trHeight w:val="300"/>
          <w:jc w:val="center"/>
        </w:trPr>
        <w:tc>
          <w:tcPr>
            <w:tcW w:w="274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FFFFFF" w:fill="auto"/>
            <w:noWrap/>
            <w:vAlign w:val="bottom"/>
            <w:hideMark/>
          </w:tcPr>
          <w:p w:rsidR="007E1528" w:rsidRPr="00A613A0" w:rsidRDefault="007E1528" w:rsidP="007E152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613A0">
              <w:rPr>
                <w:rFonts w:ascii="Verdana" w:hAnsi="Verdana"/>
                <w:color w:val="000000"/>
                <w:sz w:val="20"/>
                <w:szCs w:val="20"/>
              </w:rPr>
              <w:t>Gianfranco Coppa Boli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E1528" w:rsidRPr="00A613A0" w:rsidRDefault="007E1528" w:rsidP="007E152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FFFFFF" w:fill="auto"/>
            <w:vAlign w:val="bottom"/>
            <w:hideMark/>
          </w:tcPr>
          <w:p w:rsidR="007E1528" w:rsidRPr="00A613A0" w:rsidRDefault="007E1528" w:rsidP="007E1528">
            <w:pPr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  <w:r w:rsidRPr="00A613A0"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Ospedale poliambulatorio ASL TO4 Ivrea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E1528" w:rsidRPr="00A613A0" w:rsidRDefault="007E1528" w:rsidP="007E1528">
            <w:pPr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FFFFFF" w:fill="auto"/>
            <w:noWrap/>
            <w:vAlign w:val="bottom"/>
            <w:hideMark/>
          </w:tcPr>
          <w:p w:rsidR="007E1528" w:rsidRPr="00A613A0" w:rsidRDefault="007E1528" w:rsidP="007E152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613A0">
              <w:rPr>
                <w:rFonts w:ascii="Verdana" w:hAnsi="Verdana"/>
                <w:color w:val="000000"/>
                <w:sz w:val="20"/>
                <w:szCs w:val="20"/>
              </w:rPr>
              <w:t>Torino</w:t>
            </w:r>
          </w:p>
        </w:tc>
      </w:tr>
      <w:tr w:rsidR="007E1528" w:rsidRPr="00A613A0" w:rsidTr="00AE188E">
        <w:trPr>
          <w:trHeight w:val="300"/>
          <w:jc w:val="center"/>
        </w:trPr>
        <w:tc>
          <w:tcPr>
            <w:tcW w:w="274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FFFFFF" w:fill="auto"/>
            <w:noWrap/>
            <w:vAlign w:val="bottom"/>
            <w:hideMark/>
          </w:tcPr>
          <w:p w:rsidR="007E1528" w:rsidRPr="00A613A0" w:rsidRDefault="007E1528" w:rsidP="007E152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613A0">
              <w:rPr>
                <w:rFonts w:ascii="Verdana" w:hAnsi="Verdana"/>
                <w:color w:val="000000"/>
                <w:sz w:val="20"/>
                <w:szCs w:val="20"/>
              </w:rPr>
              <w:t>Maria Russo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E1528" w:rsidRPr="00A613A0" w:rsidRDefault="007E1528" w:rsidP="007E152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FFFFFF" w:fill="auto"/>
            <w:vAlign w:val="bottom"/>
            <w:hideMark/>
          </w:tcPr>
          <w:p w:rsidR="007E1528" w:rsidRPr="00A613A0" w:rsidRDefault="007E1528" w:rsidP="007E152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613A0"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 xml:space="preserve">AOU S. Luigi 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E1528" w:rsidRPr="00A613A0" w:rsidRDefault="007E1528" w:rsidP="007E152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FFFFFF" w:fill="auto"/>
            <w:noWrap/>
            <w:vAlign w:val="bottom"/>
            <w:hideMark/>
          </w:tcPr>
          <w:p w:rsidR="007E1528" w:rsidRPr="00A613A0" w:rsidRDefault="007E1528" w:rsidP="007E152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613A0">
              <w:rPr>
                <w:rFonts w:ascii="Verdana" w:hAnsi="Verdana"/>
                <w:color w:val="000000"/>
                <w:sz w:val="20"/>
                <w:szCs w:val="20"/>
              </w:rPr>
              <w:t>Torino</w:t>
            </w:r>
          </w:p>
        </w:tc>
      </w:tr>
    </w:tbl>
    <w:p w:rsidR="00135894" w:rsidRDefault="00135894" w:rsidP="006F5864">
      <w:pPr>
        <w:jc w:val="right"/>
        <w:rPr>
          <w:rFonts w:ascii="Verdana" w:hAnsi="Verdana" w:cs="Arial"/>
          <w:b/>
          <w:sz w:val="20"/>
          <w:szCs w:val="20"/>
          <w:lang w:val="it-IT"/>
        </w:rPr>
      </w:pPr>
    </w:p>
    <w:p w:rsidR="009A3E9A" w:rsidRDefault="009A3E9A" w:rsidP="006F5864">
      <w:pPr>
        <w:jc w:val="right"/>
      </w:pPr>
    </w:p>
    <w:p w:rsidR="00FC3A33" w:rsidRDefault="00FC3A33" w:rsidP="006F5864">
      <w:pPr>
        <w:jc w:val="right"/>
      </w:pPr>
    </w:p>
    <w:p w:rsidR="006F5864" w:rsidRPr="006F5864" w:rsidRDefault="002C0347" w:rsidP="006F5864">
      <w:pPr>
        <w:jc w:val="right"/>
        <w:rPr>
          <w:rFonts w:ascii="Verdana" w:hAnsi="Verdana" w:cs="Verdana"/>
          <w:b/>
          <w:sz w:val="20"/>
          <w:szCs w:val="20"/>
          <w:lang w:val="it-IT"/>
        </w:rPr>
      </w:pPr>
      <w:r>
        <w:rPr>
          <w:rFonts w:ascii="Verdana" w:hAnsi="Verdana" w:cs="Verdana"/>
          <w:b/>
          <w:sz w:val="20"/>
          <w:szCs w:val="20"/>
          <w:lang w:val="it-IT"/>
        </w:rPr>
        <w:t>P</w:t>
      </w:r>
      <w:r w:rsidR="006F5864" w:rsidRPr="006F5864">
        <w:rPr>
          <w:rFonts w:ascii="Verdana" w:hAnsi="Verdana" w:cs="Verdana"/>
          <w:b/>
          <w:sz w:val="20"/>
          <w:szCs w:val="20"/>
          <w:lang w:val="it-IT"/>
        </w:rPr>
        <w:t>er ulterior</w:t>
      </w:r>
      <w:r w:rsidR="002A636B">
        <w:rPr>
          <w:rFonts w:ascii="Verdana" w:hAnsi="Verdana" w:cs="Verdana"/>
          <w:b/>
          <w:sz w:val="20"/>
          <w:szCs w:val="20"/>
          <w:lang w:val="it-IT"/>
        </w:rPr>
        <w:t>i informazioni, Kailan</w:t>
      </w:r>
      <w:r w:rsidR="006F5864" w:rsidRPr="006F5864">
        <w:rPr>
          <w:rFonts w:ascii="Verdana" w:hAnsi="Verdana" w:cs="Verdana"/>
          <w:b/>
          <w:sz w:val="20"/>
          <w:szCs w:val="20"/>
          <w:lang w:val="it-IT"/>
        </w:rPr>
        <w:t>i</w:t>
      </w:r>
    </w:p>
    <w:p w:rsidR="006F5864" w:rsidRPr="006F5864" w:rsidRDefault="006F5864" w:rsidP="006F5864">
      <w:pPr>
        <w:jc w:val="right"/>
        <w:rPr>
          <w:rFonts w:ascii="Verdana" w:hAnsi="Verdana" w:cs="Verdana"/>
          <w:b/>
          <w:sz w:val="20"/>
          <w:szCs w:val="20"/>
          <w:lang w:val="it-IT"/>
        </w:rPr>
      </w:pPr>
      <w:r w:rsidRPr="006F5864">
        <w:rPr>
          <w:rFonts w:ascii="Verdana" w:hAnsi="Verdana" w:cs="Verdana"/>
          <w:b/>
          <w:sz w:val="20"/>
          <w:szCs w:val="20"/>
          <w:lang w:val="it-IT"/>
        </w:rPr>
        <w:t xml:space="preserve"> Silvia Meiattini</w:t>
      </w:r>
    </w:p>
    <w:p w:rsidR="006F5864" w:rsidRPr="006F5864" w:rsidRDefault="006F5864" w:rsidP="006F5864">
      <w:pPr>
        <w:jc w:val="right"/>
        <w:rPr>
          <w:rFonts w:ascii="Verdana" w:hAnsi="Verdana" w:cs="Verdana"/>
          <w:sz w:val="20"/>
          <w:szCs w:val="20"/>
          <w:lang w:val="it-IT"/>
        </w:rPr>
      </w:pPr>
      <w:r w:rsidRPr="006F5864">
        <w:rPr>
          <w:rFonts w:ascii="Verdana" w:hAnsi="Verdana" w:cs="Verdana"/>
          <w:sz w:val="20"/>
          <w:szCs w:val="20"/>
          <w:lang w:val="it-IT"/>
        </w:rPr>
        <w:t>smeiattini@kailani.es</w:t>
      </w:r>
    </w:p>
    <w:p w:rsidR="006F5864" w:rsidRPr="006F5864" w:rsidRDefault="006F5864" w:rsidP="006F5864">
      <w:pPr>
        <w:jc w:val="right"/>
        <w:rPr>
          <w:rFonts w:ascii="Verdana" w:hAnsi="Verdana" w:cs="Verdana"/>
          <w:sz w:val="20"/>
          <w:szCs w:val="20"/>
          <w:lang w:val="it-IT"/>
        </w:rPr>
      </w:pPr>
      <w:r w:rsidRPr="006F5864">
        <w:rPr>
          <w:rFonts w:ascii="Verdana" w:hAnsi="Verdana" w:cs="Verdana"/>
          <w:sz w:val="20"/>
          <w:szCs w:val="20"/>
          <w:lang w:val="it-IT"/>
        </w:rPr>
        <w:t xml:space="preserve">Tel. +39 </w:t>
      </w:r>
      <w:r w:rsidR="00275E4A">
        <w:rPr>
          <w:rFonts w:ascii="Verdana" w:hAnsi="Verdana" w:cs="Verdana"/>
          <w:sz w:val="20"/>
          <w:szCs w:val="20"/>
          <w:lang w:val="it-IT"/>
        </w:rPr>
        <w:t>06 948 014 00</w:t>
      </w:r>
    </w:p>
    <w:p w:rsidR="006B7718" w:rsidRDefault="006B7718" w:rsidP="0034622E">
      <w:pPr>
        <w:rPr>
          <w:sz w:val="20"/>
          <w:szCs w:val="20"/>
          <w:lang w:val="it-IT"/>
        </w:rPr>
      </w:pPr>
    </w:p>
    <w:p w:rsidR="008340A8" w:rsidRDefault="008340A8" w:rsidP="0034622E">
      <w:pPr>
        <w:rPr>
          <w:sz w:val="20"/>
          <w:szCs w:val="20"/>
          <w:lang w:val="it-IT"/>
        </w:rPr>
      </w:pPr>
    </w:p>
    <w:p w:rsidR="008340A8" w:rsidRPr="00A613A0" w:rsidRDefault="008340A8" w:rsidP="0034622E">
      <w:pPr>
        <w:rPr>
          <w:sz w:val="20"/>
          <w:szCs w:val="20"/>
          <w:lang w:val="it-IT"/>
        </w:rPr>
      </w:pPr>
    </w:p>
    <w:sectPr w:rsidR="008340A8" w:rsidRPr="00A613A0" w:rsidSect="006B77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523" w:rsidRDefault="008E7523" w:rsidP="00270777">
      <w:r>
        <w:separator/>
      </w:r>
    </w:p>
  </w:endnote>
  <w:endnote w:type="continuationSeparator" w:id="0">
    <w:p w:rsidR="008E7523" w:rsidRDefault="008E7523" w:rsidP="00270777">
      <w:r>
        <w:continuationSeparator/>
      </w:r>
    </w:p>
  </w:endnote>
  <w:endnote w:id="1">
    <w:p w:rsidR="008E7523" w:rsidRPr="00467CFA" w:rsidRDefault="008E7523" w:rsidP="00A17664">
      <w:pPr>
        <w:pStyle w:val="Ttulo2"/>
        <w:spacing w:before="0" w:after="0" w:line="360" w:lineRule="auto"/>
        <w:jc w:val="both"/>
        <w:rPr>
          <w:rStyle w:val="Hipervnculo"/>
          <w:rFonts w:ascii="Verdana" w:hAnsi="Verdana"/>
          <w:b w:val="0"/>
          <w:bCs w:val="0"/>
          <w:i w:val="0"/>
          <w:iCs w:val="0"/>
          <w:sz w:val="16"/>
          <w:szCs w:val="16"/>
          <w:lang w:val="it-IT"/>
        </w:rPr>
      </w:pPr>
      <w:r w:rsidRPr="00467CFA">
        <w:rPr>
          <w:rStyle w:val="Hipervnculo"/>
          <w:rFonts w:ascii="Verdana" w:hAnsi="Verdana"/>
          <w:b w:val="0"/>
          <w:bCs w:val="0"/>
          <w:i w:val="0"/>
          <w:iCs w:val="0"/>
          <w:sz w:val="16"/>
          <w:szCs w:val="16"/>
          <w:vertAlign w:val="superscript"/>
          <w:lang w:val="it-IT"/>
        </w:rPr>
        <w:endnoteRef/>
      </w:r>
      <w:r w:rsidRPr="00467CFA">
        <w:rPr>
          <w:rStyle w:val="Hipervnculo"/>
          <w:rFonts w:ascii="Verdana" w:hAnsi="Verdana"/>
          <w:b w:val="0"/>
          <w:bCs w:val="0"/>
          <w:i w:val="0"/>
          <w:iCs w:val="0"/>
          <w:sz w:val="16"/>
          <w:szCs w:val="16"/>
          <w:vertAlign w:val="superscript"/>
          <w:lang w:val="it-IT"/>
        </w:rPr>
        <w:t xml:space="preserve"> </w:t>
      </w:r>
      <w:r w:rsidRPr="00467CFA">
        <w:rPr>
          <w:rStyle w:val="Hipervnculo"/>
          <w:rFonts w:ascii="Verdana" w:hAnsi="Verdana"/>
          <w:b w:val="0"/>
          <w:bCs w:val="0"/>
          <w:i w:val="0"/>
          <w:iCs w:val="0"/>
          <w:sz w:val="16"/>
          <w:szCs w:val="16"/>
          <w:lang w:val="it-IT"/>
        </w:rPr>
        <w:t>“Ad oggi non esiste un registro nazionale delle persone portatrici di stomia; da un censimento parziale effettuato nel 2004 gli stomizzati in Italia risultavano essere circa 72.000 ma il numero in questi anni è decisamente cresciuto in maniera esponenziale.”, Senato della Repubblica,</w:t>
      </w:r>
    </w:p>
    <w:p w:rsidR="008E7523" w:rsidRPr="00467CFA" w:rsidRDefault="003D2294" w:rsidP="00A17664">
      <w:pPr>
        <w:pStyle w:val="Ttulo2"/>
        <w:spacing w:before="0" w:after="0" w:line="360" w:lineRule="auto"/>
        <w:jc w:val="both"/>
        <w:rPr>
          <w:rStyle w:val="Hipervnculo"/>
          <w:rFonts w:ascii="Verdana" w:hAnsi="Verdana"/>
          <w:b w:val="0"/>
          <w:bCs w:val="0"/>
          <w:i w:val="0"/>
          <w:iCs w:val="0"/>
          <w:sz w:val="16"/>
          <w:szCs w:val="16"/>
          <w:lang w:val="it-IT"/>
        </w:rPr>
      </w:pPr>
      <w:hyperlink r:id="rId1" w:history="1">
        <w:r w:rsidR="008E7523" w:rsidRPr="00467CFA">
          <w:rPr>
            <w:rStyle w:val="Hipervnculo"/>
            <w:rFonts w:ascii="Verdana" w:hAnsi="Verdana"/>
            <w:b w:val="0"/>
            <w:bCs w:val="0"/>
            <w:i w:val="0"/>
            <w:iCs w:val="0"/>
            <w:sz w:val="16"/>
            <w:szCs w:val="16"/>
            <w:lang w:val="it-IT"/>
          </w:rPr>
          <w:t>http://www.senato.it/japp/bgt/showdoc/17/DDLPRES/951046/index.html</w:t>
        </w:r>
      </w:hyperlink>
      <w:r w:rsidR="008E7523" w:rsidRPr="00467CFA">
        <w:rPr>
          <w:rStyle w:val="Hipervnculo"/>
          <w:rFonts w:ascii="Verdana" w:hAnsi="Verdana"/>
          <w:b w:val="0"/>
          <w:bCs w:val="0"/>
          <w:i w:val="0"/>
          <w:iCs w:val="0"/>
          <w:sz w:val="16"/>
          <w:szCs w:val="16"/>
          <w:lang w:val="it-IT"/>
        </w:rPr>
        <w:t>, ultimo accesso 2016/11/03.</w:t>
      </w:r>
    </w:p>
  </w:endnote>
  <w:endnote w:id="2">
    <w:p w:rsidR="008E7523" w:rsidRPr="00467CFA" w:rsidRDefault="008E7523" w:rsidP="00A1766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  <w:lang w:val="it-IT"/>
        </w:rPr>
      </w:pPr>
      <w:r w:rsidRPr="00467CFA">
        <w:rPr>
          <w:rStyle w:val="Hipervnculo"/>
          <w:rFonts w:ascii="Verdana" w:hAnsi="Verdana"/>
          <w:sz w:val="16"/>
          <w:szCs w:val="16"/>
          <w:vertAlign w:val="superscript"/>
          <w:lang w:val="it-IT"/>
        </w:rPr>
        <w:endnoteRef/>
      </w:r>
      <w:r w:rsidRPr="00467CFA">
        <w:rPr>
          <w:rStyle w:val="Hipervnculo"/>
          <w:rFonts w:ascii="Verdana" w:hAnsi="Verdana"/>
          <w:sz w:val="16"/>
          <w:szCs w:val="16"/>
          <w:lang w:val="it-IT"/>
        </w:rPr>
        <w:t xml:space="preserve"> Fais, </w:t>
      </w:r>
      <w:r w:rsidRPr="00467CFA">
        <w:rPr>
          <w:rStyle w:val="Hipervnculo"/>
          <w:rFonts w:ascii="Verdana" w:hAnsi="Verdana"/>
          <w:i/>
          <w:sz w:val="16"/>
          <w:szCs w:val="16"/>
          <w:lang w:val="it-IT"/>
        </w:rPr>
        <w:t>La qualità dei dispositivi medici, le paure e le aspettative degli italiani</w:t>
      </w:r>
      <w:r w:rsidRPr="00467CFA">
        <w:rPr>
          <w:rStyle w:val="Hipervnculo"/>
          <w:rFonts w:ascii="Verdana" w:hAnsi="Verdana"/>
          <w:sz w:val="16"/>
          <w:szCs w:val="16"/>
          <w:lang w:val="it-IT"/>
        </w:rPr>
        <w:t xml:space="preserve">, </w:t>
      </w:r>
      <w:hyperlink r:id="rId2" w:history="1">
        <w:r w:rsidRPr="00467CFA">
          <w:rPr>
            <w:rStyle w:val="Hipervnculo"/>
            <w:rFonts w:ascii="Verdana" w:hAnsi="Verdana"/>
            <w:sz w:val="16"/>
            <w:szCs w:val="16"/>
            <w:lang w:val="it-IT"/>
          </w:rPr>
          <w:t>http://www.fais.info/wp-content/uploads/2013/04/Documento-Nazionale-FAIS-1.pdf</w:t>
        </w:r>
      </w:hyperlink>
      <w:r w:rsidRPr="00467CFA">
        <w:rPr>
          <w:rStyle w:val="Hipervnculo"/>
          <w:rFonts w:ascii="Verdana" w:hAnsi="Verdana"/>
          <w:sz w:val="16"/>
          <w:szCs w:val="16"/>
          <w:lang w:val="it-IT"/>
        </w:rPr>
        <w:t>, ultimo accesso, 18/05/2016.</w:t>
      </w:r>
    </w:p>
  </w:endnote>
  <w:endnote w:id="3">
    <w:p w:rsidR="008E7523" w:rsidRPr="00D6217D" w:rsidRDefault="008E7523" w:rsidP="00030C5F">
      <w:pPr>
        <w:autoSpaceDE w:val="0"/>
        <w:autoSpaceDN w:val="0"/>
        <w:adjustRightInd w:val="0"/>
        <w:spacing w:line="360" w:lineRule="auto"/>
        <w:rPr>
          <w:rStyle w:val="Hipervnculo"/>
          <w:rFonts w:ascii="Verdana" w:hAnsi="Verdana"/>
          <w:sz w:val="18"/>
          <w:szCs w:val="18"/>
          <w:lang w:val="en-GB"/>
        </w:rPr>
      </w:pPr>
      <w:r w:rsidRPr="00467CFA">
        <w:rPr>
          <w:rStyle w:val="Refdenotaalfinal"/>
          <w:rFonts w:ascii="Verdana" w:hAnsi="Verdana"/>
          <w:sz w:val="16"/>
          <w:szCs w:val="16"/>
        </w:rPr>
        <w:endnoteRef/>
      </w:r>
      <w:r w:rsidRPr="00467CFA">
        <w:rPr>
          <w:rFonts w:ascii="Verdana" w:hAnsi="Verdana"/>
          <w:sz w:val="16"/>
          <w:szCs w:val="16"/>
          <w:lang w:val="en-GB"/>
        </w:rPr>
        <w:t xml:space="preserve"> </w:t>
      </w:r>
      <w:r w:rsidRPr="00467CFA">
        <w:rPr>
          <w:rStyle w:val="Hipervnculo"/>
          <w:rFonts w:ascii="Verdana" w:hAnsi="Verdana"/>
          <w:sz w:val="16"/>
          <w:szCs w:val="16"/>
          <w:lang w:val="en-GB"/>
        </w:rPr>
        <w:t xml:space="preserve">Cristina Coca et al., “The Impact of Specialty Practice Nursing Care on Health-Related Quality of Life in Persons With Ostomies”, </w:t>
      </w:r>
      <w:hyperlink r:id="rId3" w:history="1">
        <w:r w:rsidRPr="00467CFA">
          <w:rPr>
            <w:rStyle w:val="Hipervnculo"/>
            <w:rFonts w:ascii="Verdana" w:hAnsi="Verdana"/>
            <w:i/>
            <w:sz w:val="16"/>
            <w:szCs w:val="16"/>
            <w:lang w:val="en-GB"/>
          </w:rPr>
          <w:t>Journal of Wound, Ostomy, and Continence Nursing</w:t>
        </w:r>
        <w:r w:rsidRPr="00467CFA">
          <w:rPr>
            <w:rStyle w:val="Hipervnculo"/>
            <w:rFonts w:ascii="Verdana" w:hAnsi="Verdana"/>
            <w:sz w:val="16"/>
            <w:szCs w:val="16"/>
            <w:lang w:val="en-GB"/>
          </w:rPr>
          <w:t>, WOCN</w:t>
        </w:r>
      </w:hyperlink>
      <w:r w:rsidRPr="00467CFA">
        <w:rPr>
          <w:rStyle w:val="Hipervnculo"/>
          <w:rFonts w:ascii="Verdana" w:hAnsi="Verdana"/>
          <w:sz w:val="16"/>
          <w:szCs w:val="16"/>
          <w:lang w:val="en-GB"/>
        </w:rPr>
        <w:t>, 03/2015; 42(3).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523" w:rsidRDefault="008E752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4356219"/>
      <w:docPartObj>
        <w:docPartGallery w:val="Page Numbers (Bottom of Page)"/>
        <w:docPartUnique/>
      </w:docPartObj>
    </w:sdtPr>
    <w:sdtContent>
      <w:p w:rsidR="008E7523" w:rsidRDefault="003D2294">
        <w:pPr>
          <w:pStyle w:val="Piedepgina"/>
          <w:jc w:val="right"/>
        </w:pPr>
        <w:fldSimple w:instr=" PAGE   \* MERGEFORMAT ">
          <w:r w:rsidR="008C7606">
            <w:rPr>
              <w:noProof/>
            </w:rPr>
            <w:t>1</w:t>
          </w:r>
        </w:fldSimple>
      </w:p>
    </w:sdtContent>
  </w:sdt>
  <w:p w:rsidR="008E7523" w:rsidRDefault="008E7523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523" w:rsidRDefault="008E752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523" w:rsidRDefault="008E7523" w:rsidP="00270777">
      <w:r>
        <w:separator/>
      </w:r>
    </w:p>
  </w:footnote>
  <w:footnote w:type="continuationSeparator" w:id="0">
    <w:p w:rsidR="008E7523" w:rsidRDefault="008E7523" w:rsidP="002707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523" w:rsidRDefault="008E752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727" w:rsidRDefault="00EE4727" w:rsidP="003B3E0F">
    <w:pPr>
      <w:pStyle w:val="Encabezado"/>
      <w:ind w:left="6096" w:hanging="851"/>
      <w:jc w:val="right"/>
      <w:rPr>
        <w:rFonts w:ascii="Verdana" w:hAnsi="Verdana"/>
        <w:b/>
        <w:color w:val="C00000"/>
        <w:sz w:val="20"/>
        <w:szCs w:val="20"/>
      </w:rPr>
    </w:pPr>
    <w:r>
      <w:rPr>
        <w:rFonts w:ascii="Verdana" w:hAnsi="Verdana"/>
        <w:b/>
        <w:noProof/>
        <w:color w:val="C00000"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-182880</wp:posOffset>
          </wp:positionV>
          <wp:extent cx="590550" cy="600075"/>
          <wp:effectExtent l="19050" t="0" r="0" b="0"/>
          <wp:wrapNone/>
          <wp:docPr id="1" name="Imagen 1" descr="Z:\HOLLISTER ITALIA\MATERIALES\Logo Gesto D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HOLLISTER ITALIA\MATERIALES\Logo Gesto DE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E4727" w:rsidRDefault="00EE4727" w:rsidP="003B3E0F">
    <w:pPr>
      <w:pStyle w:val="Encabezado"/>
      <w:ind w:left="6096" w:hanging="851"/>
      <w:jc w:val="right"/>
      <w:rPr>
        <w:rFonts w:ascii="Verdana" w:hAnsi="Verdana"/>
        <w:b/>
        <w:color w:val="C00000"/>
        <w:sz w:val="20"/>
        <w:szCs w:val="20"/>
      </w:rPr>
    </w:pPr>
  </w:p>
  <w:p w:rsidR="008E7523" w:rsidRDefault="008E7523" w:rsidP="003B3E0F">
    <w:pPr>
      <w:pStyle w:val="Encabezado"/>
      <w:ind w:left="6096" w:hanging="851"/>
      <w:jc w:val="right"/>
      <w:rPr>
        <w:rFonts w:ascii="Verdana" w:hAnsi="Verdana"/>
        <w:b/>
        <w:color w:val="C00000"/>
        <w:sz w:val="20"/>
        <w:szCs w:val="20"/>
      </w:rPr>
    </w:pPr>
    <w:r w:rsidRPr="00130D50">
      <w:rPr>
        <w:rFonts w:ascii="Verdana" w:hAnsi="Verdana"/>
        <w:b/>
        <w:color w:val="C00000"/>
        <w:sz w:val="20"/>
        <w:szCs w:val="20"/>
      </w:rPr>
      <w:t>COMUNICATO STAMPA</w:t>
    </w:r>
  </w:p>
  <w:p w:rsidR="008E7523" w:rsidRDefault="008E7523" w:rsidP="003B3E0F">
    <w:pPr>
      <w:pStyle w:val="Encabezado"/>
      <w:ind w:left="6096" w:hanging="851"/>
      <w:jc w:val="right"/>
      <w:rPr>
        <w:rFonts w:ascii="Verdana" w:hAnsi="Verdana"/>
        <w:b/>
        <w:color w:val="C00000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523" w:rsidRDefault="008E752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752F0"/>
    <w:multiLevelType w:val="hybridMultilevel"/>
    <w:tmpl w:val="CCDEF960"/>
    <w:lvl w:ilvl="0" w:tplc="7CECE11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88087A"/>
    <w:multiLevelType w:val="hybridMultilevel"/>
    <w:tmpl w:val="E45AE4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923D9"/>
    <w:multiLevelType w:val="hybridMultilevel"/>
    <w:tmpl w:val="75D4EA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CC4777"/>
    <w:multiLevelType w:val="hybridMultilevel"/>
    <w:tmpl w:val="DBA03B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12A8A"/>
    <w:multiLevelType w:val="hybridMultilevel"/>
    <w:tmpl w:val="4A3C5B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02090"/>
    <w:multiLevelType w:val="hybridMultilevel"/>
    <w:tmpl w:val="E95C12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34622E"/>
    <w:rsid w:val="00001C99"/>
    <w:rsid w:val="00004387"/>
    <w:rsid w:val="0000648F"/>
    <w:rsid w:val="00013A26"/>
    <w:rsid w:val="0002147A"/>
    <w:rsid w:val="00030C5F"/>
    <w:rsid w:val="00042A7A"/>
    <w:rsid w:val="000670D7"/>
    <w:rsid w:val="000765E5"/>
    <w:rsid w:val="0008217C"/>
    <w:rsid w:val="00084CCC"/>
    <w:rsid w:val="000A3745"/>
    <w:rsid w:val="000B37A1"/>
    <w:rsid w:val="000D0244"/>
    <w:rsid w:val="000E1F03"/>
    <w:rsid w:val="000E46B9"/>
    <w:rsid w:val="000E5456"/>
    <w:rsid w:val="000F1142"/>
    <w:rsid w:val="001048F8"/>
    <w:rsid w:val="001062A4"/>
    <w:rsid w:val="00106ED2"/>
    <w:rsid w:val="00115FAD"/>
    <w:rsid w:val="00117B43"/>
    <w:rsid w:val="00117E11"/>
    <w:rsid w:val="00130D50"/>
    <w:rsid w:val="001314E7"/>
    <w:rsid w:val="00135894"/>
    <w:rsid w:val="001437E4"/>
    <w:rsid w:val="001515AF"/>
    <w:rsid w:val="001540E1"/>
    <w:rsid w:val="001548B3"/>
    <w:rsid w:val="0015737E"/>
    <w:rsid w:val="00162BF3"/>
    <w:rsid w:val="001759D0"/>
    <w:rsid w:val="00180A75"/>
    <w:rsid w:val="0018113D"/>
    <w:rsid w:val="001A1B11"/>
    <w:rsid w:val="001A1EE8"/>
    <w:rsid w:val="001A256C"/>
    <w:rsid w:val="001A3A77"/>
    <w:rsid w:val="001A7BA1"/>
    <w:rsid w:val="001E305D"/>
    <w:rsid w:val="001E61DA"/>
    <w:rsid w:val="001F1643"/>
    <w:rsid w:val="0020417E"/>
    <w:rsid w:val="002114BB"/>
    <w:rsid w:val="00222F0E"/>
    <w:rsid w:val="00225DBD"/>
    <w:rsid w:val="002407BA"/>
    <w:rsid w:val="00241D99"/>
    <w:rsid w:val="00244DCB"/>
    <w:rsid w:val="00255002"/>
    <w:rsid w:val="00262483"/>
    <w:rsid w:val="00270777"/>
    <w:rsid w:val="00275E4A"/>
    <w:rsid w:val="002768AF"/>
    <w:rsid w:val="00281874"/>
    <w:rsid w:val="002A1E1B"/>
    <w:rsid w:val="002A636B"/>
    <w:rsid w:val="002C0347"/>
    <w:rsid w:val="002E54D8"/>
    <w:rsid w:val="002F2695"/>
    <w:rsid w:val="002F749E"/>
    <w:rsid w:val="00301A4A"/>
    <w:rsid w:val="003037BA"/>
    <w:rsid w:val="00304530"/>
    <w:rsid w:val="00314B27"/>
    <w:rsid w:val="0032273F"/>
    <w:rsid w:val="003379D3"/>
    <w:rsid w:val="00340D96"/>
    <w:rsid w:val="0034622E"/>
    <w:rsid w:val="00347AB1"/>
    <w:rsid w:val="00356F1B"/>
    <w:rsid w:val="00364CBD"/>
    <w:rsid w:val="003740E5"/>
    <w:rsid w:val="00376EC9"/>
    <w:rsid w:val="003815A7"/>
    <w:rsid w:val="003932A2"/>
    <w:rsid w:val="003955F8"/>
    <w:rsid w:val="003B3E0F"/>
    <w:rsid w:val="003C1E78"/>
    <w:rsid w:val="003C24E3"/>
    <w:rsid w:val="003C4127"/>
    <w:rsid w:val="003C6C5D"/>
    <w:rsid w:val="003D2294"/>
    <w:rsid w:val="003D74CF"/>
    <w:rsid w:val="003F657A"/>
    <w:rsid w:val="004007C7"/>
    <w:rsid w:val="004014D8"/>
    <w:rsid w:val="00403BC3"/>
    <w:rsid w:val="00407BA3"/>
    <w:rsid w:val="00410355"/>
    <w:rsid w:val="004136E2"/>
    <w:rsid w:val="00425A81"/>
    <w:rsid w:val="00425BBF"/>
    <w:rsid w:val="00431257"/>
    <w:rsid w:val="004348A1"/>
    <w:rsid w:val="00442866"/>
    <w:rsid w:val="0046089F"/>
    <w:rsid w:val="004675AB"/>
    <w:rsid w:val="0046768D"/>
    <w:rsid w:val="00467CFA"/>
    <w:rsid w:val="004874AA"/>
    <w:rsid w:val="0049007C"/>
    <w:rsid w:val="004A1BCE"/>
    <w:rsid w:val="004B2E58"/>
    <w:rsid w:val="004B3617"/>
    <w:rsid w:val="004C00B0"/>
    <w:rsid w:val="004C16C7"/>
    <w:rsid w:val="004D10A1"/>
    <w:rsid w:val="004D6865"/>
    <w:rsid w:val="004E4BCF"/>
    <w:rsid w:val="004E7617"/>
    <w:rsid w:val="00503BBD"/>
    <w:rsid w:val="00516C90"/>
    <w:rsid w:val="0053626A"/>
    <w:rsid w:val="00547224"/>
    <w:rsid w:val="00555511"/>
    <w:rsid w:val="0056300C"/>
    <w:rsid w:val="00567202"/>
    <w:rsid w:val="0058081E"/>
    <w:rsid w:val="0058174B"/>
    <w:rsid w:val="00590CC0"/>
    <w:rsid w:val="00592A5B"/>
    <w:rsid w:val="005A2993"/>
    <w:rsid w:val="005A6C7E"/>
    <w:rsid w:val="005B2B86"/>
    <w:rsid w:val="005B67F2"/>
    <w:rsid w:val="005B7995"/>
    <w:rsid w:val="005C17CF"/>
    <w:rsid w:val="005D2A3F"/>
    <w:rsid w:val="005D2CBA"/>
    <w:rsid w:val="005D45A7"/>
    <w:rsid w:val="00605913"/>
    <w:rsid w:val="00605E13"/>
    <w:rsid w:val="00607F85"/>
    <w:rsid w:val="00621ED7"/>
    <w:rsid w:val="00636DF9"/>
    <w:rsid w:val="0064208A"/>
    <w:rsid w:val="00676CDC"/>
    <w:rsid w:val="00685D3B"/>
    <w:rsid w:val="006975AC"/>
    <w:rsid w:val="006A3C5D"/>
    <w:rsid w:val="006A40C6"/>
    <w:rsid w:val="006B1D92"/>
    <w:rsid w:val="006B7718"/>
    <w:rsid w:val="006D558E"/>
    <w:rsid w:val="006E2562"/>
    <w:rsid w:val="006F3C87"/>
    <w:rsid w:val="006F5864"/>
    <w:rsid w:val="006F7DD2"/>
    <w:rsid w:val="00704772"/>
    <w:rsid w:val="00712A2C"/>
    <w:rsid w:val="007172B3"/>
    <w:rsid w:val="007228A2"/>
    <w:rsid w:val="00733418"/>
    <w:rsid w:val="00734BB5"/>
    <w:rsid w:val="00753BEF"/>
    <w:rsid w:val="007561B7"/>
    <w:rsid w:val="007625B4"/>
    <w:rsid w:val="00764FEF"/>
    <w:rsid w:val="00776384"/>
    <w:rsid w:val="007B19BE"/>
    <w:rsid w:val="007B29E0"/>
    <w:rsid w:val="007C2B49"/>
    <w:rsid w:val="007D0288"/>
    <w:rsid w:val="007D0F58"/>
    <w:rsid w:val="007D3194"/>
    <w:rsid w:val="007E1528"/>
    <w:rsid w:val="007E2FB1"/>
    <w:rsid w:val="007F46EB"/>
    <w:rsid w:val="008000D7"/>
    <w:rsid w:val="0080175D"/>
    <w:rsid w:val="00826A2F"/>
    <w:rsid w:val="00826A48"/>
    <w:rsid w:val="008340A8"/>
    <w:rsid w:val="00842E88"/>
    <w:rsid w:val="00842F18"/>
    <w:rsid w:val="00846681"/>
    <w:rsid w:val="00862056"/>
    <w:rsid w:val="00867E6B"/>
    <w:rsid w:val="00870122"/>
    <w:rsid w:val="00875AB7"/>
    <w:rsid w:val="00876D5F"/>
    <w:rsid w:val="00887C31"/>
    <w:rsid w:val="0089484D"/>
    <w:rsid w:val="008B01A3"/>
    <w:rsid w:val="008B708D"/>
    <w:rsid w:val="008C443A"/>
    <w:rsid w:val="008C7606"/>
    <w:rsid w:val="008D758D"/>
    <w:rsid w:val="008E50DF"/>
    <w:rsid w:val="008E69FD"/>
    <w:rsid w:val="008E7523"/>
    <w:rsid w:val="008E7F77"/>
    <w:rsid w:val="008F2F59"/>
    <w:rsid w:val="00913BFD"/>
    <w:rsid w:val="009269C6"/>
    <w:rsid w:val="00944452"/>
    <w:rsid w:val="0094559C"/>
    <w:rsid w:val="00951AD2"/>
    <w:rsid w:val="00952DC6"/>
    <w:rsid w:val="00965720"/>
    <w:rsid w:val="00976703"/>
    <w:rsid w:val="00980268"/>
    <w:rsid w:val="00983181"/>
    <w:rsid w:val="009851A0"/>
    <w:rsid w:val="009A3E9A"/>
    <w:rsid w:val="009B1CB1"/>
    <w:rsid w:val="009E61D1"/>
    <w:rsid w:val="00A03C16"/>
    <w:rsid w:val="00A06D1E"/>
    <w:rsid w:val="00A17664"/>
    <w:rsid w:val="00A22666"/>
    <w:rsid w:val="00A316DB"/>
    <w:rsid w:val="00A34E98"/>
    <w:rsid w:val="00A4661E"/>
    <w:rsid w:val="00A4781C"/>
    <w:rsid w:val="00A5224C"/>
    <w:rsid w:val="00A60399"/>
    <w:rsid w:val="00A613A0"/>
    <w:rsid w:val="00A61A11"/>
    <w:rsid w:val="00A70F70"/>
    <w:rsid w:val="00A738E7"/>
    <w:rsid w:val="00A90102"/>
    <w:rsid w:val="00A92A7B"/>
    <w:rsid w:val="00A94C63"/>
    <w:rsid w:val="00A97269"/>
    <w:rsid w:val="00AB0727"/>
    <w:rsid w:val="00AB4004"/>
    <w:rsid w:val="00AD3081"/>
    <w:rsid w:val="00AE188E"/>
    <w:rsid w:val="00AF0295"/>
    <w:rsid w:val="00AF3696"/>
    <w:rsid w:val="00AF633C"/>
    <w:rsid w:val="00B27576"/>
    <w:rsid w:val="00B42F53"/>
    <w:rsid w:val="00B52F40"/>
    <w:rsid w:val="00B54DFB"/>
    <w:rsid w:val="00B6474D"/>
    <w:rsid w:val="00B75AA3"/>
    <w:rsid w:val="00B7725C"/>
    <w:rsid w:val="00BA37DC"/>
    <w:rsid w:val="00BA625B"/>
    <w:rsid w:val="00BC437E"/>
    <w:rsid w:val="00BE4B9E"/>
    <w:rsid w:val="00C02486"/>
    <w:rsid w:val="00C25637"/>
    <w:rsid w:val="00C309D2"/>
    <w:rsid w:val="00C67C2D"/>
    <w:rsid w:val="00C93C4F"/>
    <w:rsid w:val="00C954EC"/>
    <w:rsid w:val="00C961B6"/>
    <w:rsid w:val="00CB3CEC"/>
    <w:rsid w:val="00CC79E1"/>
    <w:rsid w:val="00CD4FC7"/>
    <w:rsid w:val="00CE5DE1"/>
    <w:rsid w:val="00CE7A4C"/>
    <w:rsid w:val="00CF7A4E"/>
    <w:rsid w:val="00D00E83"/>
    <w:rsid w:val="00D01127"/>
    <w:rsid w:val="00D01BE4"/>
    <w:rsid w:val="00D02C61"/>
    <w:rsid w:val="00D22010"/>
    <w:rsid w:val="00D227E9"/>
    <w:rsid w:val="00D42FC0"/>
    <w:rsid w:val="00D60C54"/>
    <w:rsid w:val="00D6217D"/>
    <w:rsid w:val="00D64A22"/>
    <w:rsid w:val="00D84C04"/>
    <w:rsid w:val="00D95E27"/>
    <w:rsid w:val="00DC1A8F"/>
    <w:rsid w:val="00DC3BF3"/>
    <w:rsid w:val="00DE21E9"/>
    <w:rsid w:val="00DE4D5C"/>
    <w:rsid w:val="00DE7109"/>
    <w:rsid w:val="00DF293B"/>
    <w:rsid w:val="00DF2ECC"/>
    <w:rsid w:val="00DF782F"/>
    <w:rsid w:val="00E06962"/>
    <w:rsid w:val="00E071F8"/>
    <w:rsid w:val="00E16D07"/>
    <w:rsid w:val="00E20B0E"/>
    <w:rsid w:val="00E40828"/>
    <w:rsid w:val="00E632C7"/>
    <w:rsid w:val="00E6337A"/>
    <w:rsid w:val="00E84AEE"/>
    <w:rsid w:val="00EA58EB"/>
    <w:rsid w:val="00EB06BD"/>
    <w:rsid w:val="00EB20AE"/>
    <w:rsid w:val="00EE0F14"/>
    <w:rsid w:val="00EE10A9"/>
    <w:rsid w:val="00EE4727"/>
    <w:rsid w:val="00EE59D0"/>
    <w:rsid w:val="00EE7D6C"/>
    <w:rsid w:val="00EF1691"/>
    <w:rsid w:val="00EF3850"/>
    <w:rsid w:val="00F02007"/>
    <w:rsid w:val="00F12A9D"/>
    <w:rsid w:val="00F530D7"/>
    <w:rsid w:val="00F6141C"/>
    <w:rsid w:val="00F64875"/>
    <w:rsid w:val="00F803E6"/>
    <w:rsid w:val="00F80C9D"/>
    <w:rsid w:val="00F83E82"/>
    <w:rsid w:val="00F844A5"/>
    <w:rsid w:val="00F91337"/>
    <w:rsid w:val="00FA34E6"/>
    <w:rsid w:val="00FA3E4D"/>
    <w:rsid w:val="00FB37A6"/>
    <w:rsid w:val="00FC3A33"/>
    <w:rsid w:val="00FC6889"/>
    <w:rsid w:val="00FF1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FA3E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4622E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34622E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2707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077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707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77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07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0777"/>
    <w:rPr>
      <w:rFonts w:ascii="Tahoma" w:eastAsia="Times New Roman" w:hAnsi="Tahoma" w:cs="Tahoma"/>
      <w:sz w:val="16"/>
      <w:szCs w:val="16"/>
      <w:lang w:eastAsia="es-ES"/>
    </w:rPr>
  </w:style>
  <w:style w:type="character" w:styleId="Refdenotaalfinal">
    <w:name w:val="endnote reference"/>
    <w:rsid w:val="004A1BCE"/>
    <w:rPr>
      <w:vertAlign w:val="superscript"/>
    </w:rPr>
  </w:style>
  <w:style w:type="character" w:customStyle="1" w:styleId="Ttulo2Car">
    <w:name w:val="Título 2 Car"/>
    <w:basedOn w:val="Fuentedeprrafopredeter"/>
    <w:link w:val="Ttulo2"/>
    <w:rsid w:val="00FA3E4D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paragraph" w:styleId="Textonotaalfinal">
    <w:name w:val="endnote text"/>
    <w:basedOn w:val="Normal"/>
    <w:link w:val="TextonotaalfinalCar"/>
    <w:rsid w:val="00FA3E4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FA3E4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3B3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">
    <w:name w:val="st"/>
    <w:basedOn w:val="Fuentedeprrafopredeter"/>
    <w:rsid w:val="008D75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researchgate.net/journal/1528-3976_Journal_of_wound_ostomy_and_continence_nursing_official_publication_of_The_Wound_Ostomy_and_Continence_Nurses_Society_WOCN" TargetMode="External"/><Relationship Id="rId2" Type="http://schemas.openxmlformats.org/officeDocument/2006/relationships/hyperlink" Target="http://www.fais.info/wp-content/uploads/2013/04/Documento-Nazionale-FAIS-1.pdf" TargetMode="External"/><Relationship Id="rId1" Type="http://schemas.openxmlformats.org/officeDocument/2006/relationships/hyperlink" Target="http://www.senato.it/japp/bgt/showdoc/17/DDLPRES/951046/index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865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COMUNICATO</vt:lpstr>
    </vt:vector>
  </TitlesOfParts>
  <Company>www.intercambiosvirtuales.org</Company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www.intercambiosvirtuales.org</dc:creator>
  <cp:lastModifiedBy>www.intercambiosvirtuales.org</cp:lastModifiedBy>
  <cp:revision>41</cp:revision>
  <cp:lastPrinted>2016-04-07T07:55:00Z</cp:lastPrinted>
  <dcterms:created xsi:type="dcterms:W3CDTF">2016-05-11T17:23:00Z</dcterms:created>
  <dcterms:modified xsi:type="dcterms:W3CDTF">2016-09-07T08:25:00Z</dcterms:modified>
</cp:coreProperties>
</file>